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5B235" w14:textId="5ABC7983" w:rsidR="003D0A50" w:rsidRPr="0096375F" w:rsidRDefault="0096375F" w:rsidP="003D0A50">
      <w:pPr>
        <w:rPr>
          <w:rFonts w:ascii="Arial" w:hAnsi="Arial" w:cs="Arial"/>
          <w:b/>
          <w:color w:val="404040" w:themeColor="text1" w:themeTint="BF"/>
          <w:sz w:val="24"/>
          <w:szCs w:val="26"/>
        </w:rPr>
      </w:pPr>
      <w:r>
        <w:rPr>
          <w:noProof/>
        </w:rPr>
        <w:drawing>
          <wp:inline distT="0" distB="0" distL="0" distR="0" wp14:anchorId="289212F4" wp14:editId="60C8B717">
            <wp:extent cx="1654168" cy="5524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1051" cy="554749"/>
                    </a:xfrm>
                    <a:prstGeom prst="rect">
                      <a:avLst/>
                    </a:prstGeom>
                  </pic:spPr>
                </pic:pic>
              </a:graphicData>
            </a:graphic>
          </wp:inline>
        </w:drawing>
      </w:r>
      <w:r w:rsidR="008F07B2" w:rsidRPr="00CD02FA">
        <w:rPr>
          <w:rFonts w:ascii="Arial" w:hAnsi="Arial" w:cs="Arial"/>
          <w:b/>
          <w:color w:val="404040" w:themeColor="text1" w:themeTint="BF"/>
          <w:sz w:val="24"/>
          <w:szCs w:val="26"/>
        </w:rPr>
        <w:t xml:space="preserve">    </w:t>
      </w:r>
      <w:r>
        <w:rPr>
          <w:rFonts w:ascii="Arial" w:hAnsi="Arial" w:cs="Arial"/>
          <w:b/>
          <w:color w:val="404040" w:themeColor="text1" w:themeTint="BF"/>
          <w:sz w:val="24"/>
          <w:szCs w:val="26"/>
        </w:rPr>
        <w:tab/>
      </w:r>
      <w:r w:rsidR="007648EA">
        <w:rPr>
          <w:rFonts w:ascii="Arial" w:hAnsi="Arial" w:cs="Arial"/>
          <w:b/>
          <w:color w:val="404040" w:themeColor="text1" w:themeTint="BF"/>
          <w:sz w:val="24"/>
          <w:szCs w:val="26"/>
        </w:rPr>
        <w:tab/>
      </w:r>
      <w:r w:rsidR="00867D84">
        <w:rPr>
          <w:rFonts w:ascii="Arial" w:hAnsi="Arial" w:cs="Arial"/>
          <w:b/>
          <w:color w:val="404040" w:themeColor="text1" w:themeTint="BF"/>
          <w:sz w:val="24"/>
          <w:szCs w:val="26"/>
        </w:rPr>
        <w:t>Physics</w:t>
      </w:r>
      <w:r w:rsidR="00DE2FB2">
        <w:rPr>
          <w:rFonts w:ascii="Arial" w:hAnsi="Arial" w:cs="Arial"/>
          <w:b/>
          <w:color w:val="404040" w:themeColor="text1" w:themeTint="BF"/>
          <w:sz w:val="24"/>
          <w:szCs w:val="26"/>
        </w:rPr>
        <w:t xml:space="preserve"> Separate Science</w:t>
      </w:r>
      <w:r w:rsidR="00FE39B0" w:rsidRPr="00CD02FA">
        <w:rPr>
          <w:rFonts w:ascii="Arial" w:hAnsi="Arial" w:cs="Arial"/>
          <w:b/>
          <w:color w:val="404040" w:themeColor="text1" w:themeTint="BF"/>
          <w:sz w:val="24"/>
          <w:szCs w:val="26"/>
        </w:rPr>
        <w:t xml:space="preserve"> – </w:t>
      </w:r>
      <w:r w:rsidR="00A2239D">
        <w:rPr>
          <w:rFonts w:ascii="Arial" w:hAnsi="Arial" w:cs="Arial"/>
          <w:b/>
          <w:color w:val="404040" w:themeColor="text1" w:themeTint="BF"/>
          <w:sz w:val="24"/>
          <w:szCs w:val="26"/>
        </w:rPr>
        <w:t xml:space="preserve">Year </w:t>
      </w:r>
      <w:r w:rsidR="002106ED">
        <w:rPr>
          <w:rFonts w:ascii="Arial" w:hAnsi="Arial" w:cs="Arial"/>
          <w:b/>
          <w:color w:val="404040" w:themeColor="text1" w:themeTint="BF"/>
          <w:sz w:val="24"/>
          <w:szCs w:val="26"/>
        </w:rPr>
        <w:t>10</w:t>
      </w:r>
      <w:r w:rsidR="00FE39B0" w:rsidRPr="00CD02FA">
        <w:rPr>
          <w:rFonts w:ascii="Arial" w:hAnsi="Arial" w:cs="Arial"/>
          <w:b/>
          <w:color w:val="404040" w:themeColor="text1" w:themeTint="BF"/>
          <w:sz w:val="24"/>
          <w:szCs w:val="26"/>
        </w:rPr>
        <w:tab/>
      </w:r>
      <w:r w:rsidR="008F07B2" w:rsidRPr="00CD02FA">
        <w:rPr>
          <w:rFonts w:ascii="Arial" w:hAnsi="Arial" w:cs="Arial"/>
          <w:b/>
          <w:color w:val="404040" w:themeColor="text1" w:themeTint="BF"/>
          <w:sz w:val="24"/>
          <w:szCs w:val="26"/>
        </w:rPr>
        <w:t xml:space="preserve">     </w:t>
      </w:r>
      <w:r w:rsidR="00FE39B0" w:rsidRPr="00CD02FA">
        <w:rPr>
          <w:rFonts w:ascii="Arial" w:hAnsi="Arial" w:cs="Arial"/>
          <w:b/>
          <w:color w:val="404040" w:themeColor="text1" w:themeTint="BF"/>
          <w:sz w:val="24"/>
          <w:szCs w:val="26"/>
        </w:rPr>
        <w:t xml:space="preserve">Long-Term Plan </w:t>
      </w:r>
      <w:r>
        <w:rPr>
          <w:rFonts w:ascii="Arial" w:hAnsi="Arial" w:cs="Arial"/>
          <w:b/>
          <w:color w:val="404040" w:themeColor="text1" w:themeTint="BF"/>
          <w:sz w:val="24"/>
          <w:szCs w:val="26"/>
        </w:rPr>
        <w:t>202</w:t>
      </w:r>
      <w:r w:rsidR="00B070FB">
        <w:rPr>
          <w:rFonts w:ascii="Arial" w:hAnsi="Arial" w:cs="Arial"/>
          <w:b/>
          <w:color w:val="404040" w:themeColor="text1" w:themeTint="BF"/>
          <w:sz w:val="24"/>
          <w:szCs w:val="26"/>
        </w:rPr>
        <w:t>5</w:t>
      </w:r>
      <w:r>
        <w:rPr>
          <w:rFonts w:ascii="Arial" w:hAnsi="Arial" w:cs="Arial"/>
          <w:b/>
          <w:color w:val="404040" w:themeColor="text1" w:themeTint="BF"/>
          <w:sz w:val="24"/>
          <w:szCs w:val="26"/>
        </w:rPr>
        <w:t>-2</w:t>
      </w:r>
      <w:r w:rsidR="00B070FB">
        <w:rPr>
          <w:rFonts w:ascii="Arial" w:hAnsi="Arial" w:cs="Arial"/>
          <w:b/>
          <w:color w:val="404040" w:themeColor="text1" w:themeTint="BF"/>
          <w:sz w:val="24"/>
          <w:szCs w:val="26"/>
        </w:rPr>
        <w:t>6</w:t>
      </w:r>
      <w:bookmarkStart w:id="0" w:name="_GoBack"/>
      <w:bookmarkEnd w:id="0"/>
      <w:r w:rsidR="00D867CD">
        <w:rPr>
          <w:rFonts w:ascii="Arial" w:hAnsi="Arial" w:cs="Arial"/>
          <w:b/>
          <w:color w:val="404040" w:themeColor="text1" w:themeTint="BF"/>
          <w:sz w:val="24"/>
          <w:szCs w:val="26"/>
        </w:rPr>
        <w:t xml:space="preserve"> </w:t>
      </w:r>
      <w:r w:rsidR="00D867CD">
        <w:rPr>
          <w:rFonts w:ascii="Arial" w:hAnsi="Arial" w:cs="Arial"/>
          <w:b/>
          <w:color w:val="404040" w:themeColor="text1" w:themeTint="BF"/>
          <w:sz w:val="24"/>
          <w:szCs w:val="26"/>
        </w:rPr>
        <w:tab/>
      </w:r>
      <w:r w:rsidR="00D867CD" w:rsidRPr="00D867CD">
        <w:rPr>
          <w:rFonts w:ascii="Arial" w:hAnsi="Arial" w:cs="Arial"/>
          <w:b/>
          <w:i/>
          <w:color w:val="FF0000"/>
          <w:sz w:val="24"/>
          <w:szCs w:val="26"/>
        </w:rPr>
        <w:t>Separates</w:t>
      </w:r>
      <w:r w:rsidR="00136447">
        <w:rPr>
          <w:rFonts w:ascii="Arial" w:hAnsi="Arial" w:cs="Arial"/>
          <w:b/>
          <w:i/>
          <w:color w:val="FF0000"/>
          <w:sz w:val="24"/>
          <w:szCs w:val="26"/>
        </w:rPr>
        <w:t>-</w:t>
      </w:r>
      <w:r w:rsidR="00D867CD" w:rsidRPr="00D867CD">
        <w:rPr>
          <w:rFonts w:ascii="Arial" w:hAnsi="Arial" w:cs="Arial"/>
          <w:b/>
          <w:i/>
          <w:color w:val="FF0000"/>
          <w:sz w:val="24"/>
          <w:szCs w:val="26"/>
        </w:rPr>
        <w:t xml:space="preserve">only </w:t>
      </w:r>
      <w:r w:rsidR="00D867CD">
        <w:rPr>
          <w:rFonts w:ascii="Arial" w:hAnsi="Arial" w:cs="Arial"/>
          <w:b/>
          <w:i/>
          <w:color w:val="FF0000"/>
          <w:sz w:val="24"/>
          <w:szCs w:val="26"/>
        </w:rPr>
        <w:t xml:space="preserve">topics </w:t>
      </w:r>
      <w:r w:rsidR="00D867CD" w:rsidRPr="00D867CD">
        <w:rPr>
          <w:rFonts w:ascii="Arial" w:hAnsi="Arial" w:cs="Arial"/>
          <w:b/>
          <w:i/>
          <w:color w:val="FF0000"/>
          <w:sz w:val="24"/>
          <w:szCs w:val="26"/>
        </w:rPr>
        <w:t>in red</w:t>
      </w:r>
    </w:p>
    <w:tbl>
      <w:tblPr>
        <w:tblStyle w:val="TableGrid"/>
        <w:tblW w:w="15806" w:type="dxa"/>
        <w:tblLook w:val="04A0" w:firstRow="1" w:lastRow="0" w:firstColumn="1" w:lastColumn="0" w:noHBand="0" w:noVBand="1"/>
      </w:tblPr>
      <w:tblGrid>
        <w:gridCol w:w="1308"/>
        <w:gridCol w:w="2998"/>
        <w:gridCol w:w="3019"/>
        <w:gridCol w:w="4025"/>
        <w:gridCol w:w="4456"/>
      </w:tblGrid>
      <w:tr w:rsidR="00FE39B0" w14:paraId="145B5723" w14:textId="77777777" w:rsidTr="00C170DB">
        <w:trPr>
          <w:trHeight w:val="840"/>
        </w:trPr>
        <w:tc>
          <w:tcPr>
            <w:tcW w:w="1308" w:type="dxa"/>
            <w:shd w:val="clear" w:color="auto" w:fill="1F4E79" w:themeFill="accent1" w:themeFillShade="80"/>
            <w:vAlign w:val="center"/>
          </w:tcPr>
          <w:p w14:paraId="04725A0C" w14:textId="77777777" w:rsidR="00FE39B0" w:rsidRPr="00C47540" w:rsidRDefault="008F07B2" w:rsidP="008F07B2">
            <w:pPr>
              <w:jc w:val="center"/>
              <w:rPr>
                <w:rFonts w:ascii="Arial" w:hAnsi="Arial" w:cs="Arial"/>
                <w:b/>
                <w:color w:val="FFFFFF" w:themeColor="background1"/>
                <w:sz w:val="24"/>
                <w:szCs w:val="26"/>
              </w:rPr>
            </w:pPr>
            <w:r w:rsidRPr="00C47540">
              <w:rPr>
                <w:rFonts w:ascii="Arial" w:hAnsi="Arial" w:cs="Arial"/>
                <w:b/>
                <w:color w:val="FFFFFF" w:themeColor="background1"/>
                <w:sz w:val="24"/>
                <w:szCs w:val="26"/>
              </w:rPr>
              <w:t>Calendar</w:t>
            </w:r>
          </w:p>
        </w:tc>
        <w:tc>
          <w:tcPr>
            <w:tcW w:w="2998" w:type="dxa"/>
            <w:shd w:val="clear" w:color="auto" w:fill="1F4E79" w:themeFill="accent1" w:themeFillShade="80"/>
            <w:vAlign w:val="center"/>
          </w:tcPr>
          <w:p w14:paraId="31F53A14" w14:textId="77777777" w:rsidR="00FE39B0" w:rsidRPr="00C47540" w:rsidRDefault="008F07B2" w:rsidP="008F07B2">
            <w:pPr>
              <w:jc w:val="center"/>
              <w:rPr>
                <w:rFonts w:ascii="Arial" w:hAnsi="Arial" w:cs="Arial"/>
                <w:b/>
                <w:color w:val="FFFFFF" w:themeColor="background1"/>
                <w:sz w:val="24"/>
                <w:szCs w:val="26"/>
              </w:rPr>
            </w:pPr>
            <w:r w:rsidRPr="00C47540">
              <w:rPr>
                <w:rFonts w:ascii="Arial" w:hAnsi="Arial" w:cs="Arial"/>
                <w:b/>
                <w:color w:val="FFFFFF" w:themeColor="background1"/>
                <w:sz w:val="24"/>
                <w:szCs w:val="26"/>
              </w:rPr>
              <w:t>Topic</w:t>
            </w:r>
          </w:p>
        </w:tc>
        <w:tc>
          <w:tcPr>
            <w:tcW w:w="3019" w:type="dxa"/>
            <w:shd w:val="clear" w:color="auto" w:fill="1F4E79" w:themeFill="accent1" w:themeFillShade="80"/>
            <w:vAlign w:val="center"/>
          </w:tcPr>
          <w:p w14:paraId="27C1E231" w14:textId="77777777" w:rsidR="00FE39B0" w:rsidRPr="00C47540" w:rsidRDefault="00CC077A" w:rsidP="007150D2">
            <w:pPr>
              <w:jc w:val="center"/>
              <w:rPr>
                <w:rFonts w:ascii="Arial" w:hAnsi="Arial" w:cs="Arial"/>
                <w:b/>
                <w:color w:val="FFFFFF" w:themeColor="background1"/>
                <w:sz w:val="24"/>
                <w:szCs w:val="26"/>
              </w:rPr>
            </w:pPr>
            <w:r w:rsidRPr="00C47540">
              <w:rPr>
                <w:rFonts w:ascii="Arial" w:hAnsi="Arial" w:cs="Arial"/>
                <w:b/>
                <w:color w:val="FFFFFF" w:themeColor="background1"/>
                <w:sz w:val="24"/>
                <w:szCs w:val="26"/>
              </w:rPr>
              <w:t>Assessment</w:t>
            </w:r>
          </w:p>
        </w:tc>
        <w:tc>
          <w:tcPr>
            <w:tcW w:w="4025" w:type="dxa"/>
            <w:shd w:val="clear" w:color="auto" w:fill="1F4E79" w:themeFill="accent1" w:themeFillShade="80"/>
            <w:vAlign w:val="center"/>
          </w:tcPr>
          <w:p w14:paraId="0EF280B5" w14:textId="77777777" w:rsidR="006F0EBE" w:rsidRPr="006F0EBE" w:rsidRDefault="006F0EBE" w:rsidP="006F0EBE">
            <w:pPr>
              <w:spacing w:line="256" w:lineRule="auto"/>
              <w:jc w:val="center"/>
              <w:rPr>
                <w:rFonts w:ascii="Gadugi" w:eastAsia="Calibri" w:hAnsi="Gadugi" w:cs="Arial"/>
                <w:b/>
                <w:color w:val="FFFFFF" w:themeColor="background1"/>
                <w:sz w:val="24"/>
                <w:szCs w:val="24"/>
              </w:rPr>
            </w:pPr>
            <w:r w:rsidRPr="006F0EBE">
              <w:rPr>
                <w:rFonts w:ascii="Gadugi" w:eastAsia="Calibri" w:hAnsi="Gadugi" w:cs="Arial"/>
                <w:b/>
                <w:color w:val="FFFFFF" w:themeColor="background1"/>
                <w:sz w:val="24"/>
                <w:szCs w:val="24"/>
              </w:rPr>
              <w:t>Sequencing and Coherence</w:t>
            </w:r>
          </w:p>
          <w:p w14:paraId="6512DB15" w14:textId="08404DB0" w:rsidR="00FE39B0" w:rsidRPr="00C47540" w:rsidRDefault="006F0EBE" w:rsidP="006F0EBE">
            <w:pPr>
              <w:jc w:val="center"/>
              <w:rPr>
                <w:rFonts w:ascii="Arial" w:hAnsi="Arial" w:cs="Arial"/>
                <w:i/>
                <w:color w:val="FFFFFF" w:themeColor="background1"/>
                <w:sz w:val="24"/>
                <w:szCs w:val="26"/>
              </w:rPr>
            </w:pPr>
            <w:r w:rsidRPr="006F0EBE">
              <w:rPr>
                <w:rFonts w:ascii="Gadugi" w:eastAsia="Calibri" w:hAnsi="Gadugi" w:cs="Arial"/>
                <w:i/>
                <w:color w:val="FFFFFF" w:themeColor="background1"/>
                <w:sz w:val="20"/>
                <w:szCs w:val="20"/>
              </w:rPr>
              <w:t>concepts - themes - skills</w:t>
            </w:r>
          </w:p>
        </w:tc>
        <w:tc>
          <w:tcPr>
            <w:tcW w:w="4456" w:type="dxa"/>
            <w:shd w:val="clear" w:color="auto" w:fill="1F4E79" w:themeFill="accent1" w:themeFillShade="80"/>
            <w:vAlign w:val="center"/>
          </w:tcPr>
          <w:p w14:paraId="1F6BA300" w14:textId="77777777" w:rsidR="00FE39B0" w:rsidRPr="00C47540" w:rsidRDefault="008F07B2" w:rsidP="008F07B2">
            <w:pPr>
              <w:jc w:val="center"/>
              <w:rPr>
                <w:rFonts w:ascii="Arial" w:hAnsi="Arial" w:cs="Arial"/>
                <w:b/>
                <w:color w:val="FFFFFF" w:themeColor="background1"/>
                <w:sz w:val="24"/>
                <w:szCs w:val="26"/>
              </w:rPr>
            </w:pPr>
            <w:r w:rsidRPr="00C47540">
              <w:rPr>
                <w:rFonts w:ascii="Arial" w:hAnsi="Arial" w:cs="Arial"/>
                <w:b/>
                <w:color w:val="FFFFFF" w:themeColor="background1"/>
                <w:sz w:val="24"/>
                <w:szCs w:val="26"/>
              </w:rPr>
              <w:t>Literacy</w:t>
            </w:r>
          </w:p>
          <w:p w14:paraId="7F58FFD4" w14:textId="77777777" w:rsidR="00FE39B0" w:rsidRPr="00C47540" w:rsidRDefault="008F07B2" w:rsidP="008F07B2">
            <w:pPr>
              <w:jc w:val="center"/>
              <w:rPr>
                <w:rFonts w:ascii="Arial" w:hAnsi="Arial" w:cs="Arial"/>
                <w:i/>
                <w:color w:val="FFFFFF" w:themeColor="background1"/>
                <w:sz w:val="24"/>
                <w:szCs w:val="26"/>
              </w:rPr>
            </w:pPr>
            <w:r w:rsidRPr="00C47540">
              <w:rPr>
                <w:rFonts w:ascii="Arial" w:hAnsi="Arial" w:cs="Arial"/>
                <w:i/>
                <w:color w:val="FFFFFF" w:themeColor="background1"/>
                <w:sz w:val="20"/>
                <w:szCs w:val="26"/>
              </w:rPr>
              <w:t>r</w:t>
            </w:r>
            <w:r w:rsidR="00FE39B0" w:rsidRPr="00C47540">
              <w:rPr>
                <w:rFonts w:ascii="Arial" w:hAnsi="Arial" w:cs="Arial"/>
                <w:i/>
                <w:color w:val="FFFFFF" w:themeColor="background1"/>
                <w:sz w:val="20"/>
                <w:szCs w:val="26"/>
              </w:rPr>
              <w:t>eading – vocabulary – oracy - writing</w:t>
            </w:r>
          </w:p>
        </w:tc>
      </w:tr>
      <w:tr w:rsidR="00FE39B0" w14:paraId="60E7D63D" w14:textId="77777777" w:rsidTr="00A2239D">
        <w:trPr>
          <w:trHeight w:val="1583"/>
        </w:trPr>
        <w:tc>
          <w:tcPr>
            <w:tcW w:w="1308" w:type="dxa"/>
          </w:tcPr>
          <w:p w14:paraId="0F2A9B95" w14:textId="77777777" w:rsidR="00FE39B0" w:rsidRPr="00CD02FA" w:rsidRDefault="009316F7" w:rsidP="008F07B2">
            <w:pPr>
              <w:rPr>
                <w:rFonts w:ascii="Arial" w:hAnsi="Arial" w:cs="Arial"/>
                <w:color w:val="0D0D0D" w:themeColor="text1" w:themeTint="F2"/>
                <w:sz w:val="24"/>
                <w:szCs w:val="24"/>
              </w:rPr>
            </w:pPr>
            <w:r w:rsidRPr="00CD02FA">
              <w:rPr>
                <w:rFonts w:ascii="Arial" w:hAnsi="Arial" w:cs="Arial"/>
                <w:color w:val="0D0D0D" w:themeColor="text1" w:themeTint="F2"/>
                <w:sz w:val="24"/>
                <w:szCs w:val="24"/>
              </w:rPr>
              <w:t>Autumn Term</w:t>
            </w:r>
            <w:r w:rsidR="00CD02FA" w:rsidRPr="00CD02FA">
              <w:rPr>
                <w:rFonts w:ascii="Arial" w:hAnsi="Arial" w:cs="Arial"/>
                <w:color w:val="0D0D0D" w:themeColor="text1" w:themeTint="F2"/>
                <w:sz w:val="24"/>
                <w:szCs w:val="24"/>
              </w:rPr>
              <w:t xml:space="preserve"> – HT1</w:t>
            </w:r>
            <w:r w:rsidR="008F07B2" w:rsidRPr="00CD02FA">
              <w:rPr>
                <w:rFonts w:ascii="Arial" w:hAnsi="Arial" w:cs="Arial"/>
                <w:color w:val="0D0D0D" w:themeColor="text1" w:themeTint="F2"/>
                <w:sz w:val="24"/>
                <w:szCs w:val="24"/>
              </w:rPr>
              <w:t xml:space="preserve"> </w:t>
            </w:r>
            <w:r w:rsidR="00FE39B0" w:rsidRPr="00CD02FA">
              <w:rPr>
                <w:rFonts w:ascii="Arial" w:hAnsi="Arial" w:cs="Arial"/>
                <w:color w:val="0D0D0D" w:themeColor="text1" w:themeTint="F2"/>
                <w:sz w:val="24"/>
                <w:szCs w:val="24"/>
              </w:rPr>
              <w:t xml:space="preserve"> </w:t>
            </w:r>
          </w:p>
        </w:tc>
        <w:tc>
          <w:tcPr>
            <w:tcW w:w="2998" w:type="dxa"/>
          </w:tcPr>
          <w:p w14:paraId="1C170C3B" w14:textId="11430E6A" w:rsidR="0096375F" w:rsidRDefault="00C16300" w:rsidP="00F43F57">
            <w:pPr>
              <w:rPr>
                <w:rFonts w:ascii="Arial" w:hAnsi="Arial" w:cs="Arial"/>
                <w:color w:val="0D0D0D" w:themeColor="text1" w:themeTint="F2"/>
              </w:rPr>
            </w:pPr>
            <w:r>
              <w:rPr>
                <w:rFonts w:ascii="Arial" w:hAnsi="Arial" w:cs="Arial"/>
                <w:color w:val="0D0D0D" w:themeColor="text1" w:themeTint="F2"/>
              </w:rPr>
              <w:t>P</w:t>
            </w:r>
            <w:r w:rsidR="00F43F57">
              <w:rPr>
                <w:rFonts w:ascii="Arial" w:hAnsi="Arial" w:cs="Arial"/>
                <w:color w:val="0D0D0D" w:themeColor="text1" w:themeTint="F2"/>
              </w:rPr>
              <w:t>4</w:t>
            </w:r>
            <w:r>
              <w:rPr>
                <w:rFonts w:ascii="Arial" w:hAnsi="Arial" w:cs="Arial"/>
                <w:color w:val="0D0D0D" w:themeColor="text1" w:themeTint="F2"/>
              </w:rPr>
              <w:t xml:space="preserve"> </w:t>
            </w:r>
            <w:r w:rsidR="00727994" w:rsidRPr="00727994">
              <w:rPr>
                <w:rFonts w:ascii="Arial" w:hAnsi="Arial" w:cs="Arial"/>
                <w:color w:val="FF0000"/>
              </w:rPr>
              <w:t>Electrical charges and fields</w:t>
            </w:r>
            <w:r w:rsidR="006053B6">
              <w:rPr>
                <w:rFonts w:ascii="Arial" w:hAnsi="Arial" w:cs="Arial"/>
                <w:color w:val="0D0D0D" w:themeColor="text1" w:themeTint="F2"/>
              </w:rPr>
              <w:t>, Potential difference and resistance, Components, Series and parallel circuits.</w:t>
            </w:r>
          </w:p>
          <w:p w14:paraId="548CC229" w14:textId="37018DF0" w:rsidR="0096375F" w:rsidRDefault="0096375F" w:rsidP="00F43F57">
            <w:pPr>
              <w:rPr>
                <w:rFonts w:ascii="Arial" w:hAnsi="Arial" w:cs="Arial"/>
                <w:color w:val="0D0D0D" w:themeColor="text1" w:themeTint="F2"/>
              </w:rPr>
            </w:pPr>
          </w:p>
          <w:p w14:paraId="51AF115E" w14:textId="77777777" w:rsidR="0096375F" w:rsidRDefault="0096375F" w:rsidP="00F43F57">
            <w:pPr>
              <w:rPr>
                <w:rFonts w:ascii="Arial" w:hAnsi="Arial" w:cs="Arial"/>
                <w:color w:val="0D0D0D" w:themeColor="text1" w:themeTint="F2"/>
              </w:rPr>
            </w:pPr>
          </w:p>
          <w:p w14:paraId="0969999D" w14:textId="77777777" w:rsidR="0096375F" w:rsidRPr="00C91A06" w:rsidRDefault="0096375F" w:rsidP="0096375F">
            <w:pPr>
              <w:rPr>
                <w:rFonts w:ascii="Arial" w:hAnsi="Arial" w:cs="Arial"/>
                <w:color w:val="0D0D0D" w:themeColor="text1" w:themeTint="F2"/>
              </w:rPr>
            </w:pPr>
            <w:r>
              <w:rPr>
                <w:rFonts w:ascii="Arial" w:hAnsi="Arial" w:cs="Arial"/>
                <w:color w:val="0D0D0D" w:themeColor="text1" w:themeTint="F2"/>
              </w:rPr>
              <w:t>P5 Electricity in the Home: Alternating current, Cables and plugs, Electrical power and potential difference, Electrical currents and energy transfer, Appliances and efficiency.</w:t>
            </w:r>
          </w:p>
          <w:p w14:paraId="2EC5F887" w14:textId="77777777" w:rsidR="0096375F" w:rsidRDefault="0096375F" w:rsidP="00F43F57">
            <w:pPr>
              <w:rPr>
                <w:rFonts w:ascii="Arial" w:hAnsi="Arial" w:cs="Arial"/>
                <w:color w:val="0D0D0D" w:themeColor="text1" w:themeTint="F2"/>
              </w:rPr>
            </w:pPr>
          </w:p>
          <w:p w14:paraId="7DE549E6" w14:textId="3B3D03C2" w:rsidR="0096375F" w:rsidRPr="00C91A06" w:rsidRDefault="0096375F" w:rsidP="00F43F57">
            <w:pPr>
              <w:rPr>
                <w:rFonts w:ascii="Arial" w:hAnsi="Arial" w:cs="Arial"/>
                <w:color w:val="0D0D0D" w:themeColor="text1" w:themeTint="F2"/>
              </w:rPr>
            </w:pPr>
          </w:p>
        </w:tc>
        <w:tc>
          <w:tcPr>
            <w:tcW w:w="3019" w:type="dxa"/>
          </w:tcPr>
          <w:p w14:paraId="6050EE5E" w14:textId="09FC403A" w:rsidR="0098549F" w:rsidRPr="00C91A06" w:rsidRDefault="0074159B" w:rsidP="00E83A73">
            <w:pPr>
              <w:rPr>
                <w:rFonts w:ascii="Arial" w:hAnsi="Arial" w:cs="Arial"/>
                <w:color w:val="0D0D0D" w:themeColor="text1" w:themeTint="F2"/>
              </w:rPr>
            </w:pPr>
            <w:r>
              <w:rPr>
                <w:rFonts w:ascii="Arial" w:hAnsi="Arial" w:cs="Arial"/>
                <w:color w:val="0D0D0D" w:themeColor="text1" w:themeTint="F2"/>
              </w:rPr>
              <w:t>P</w:t>
            </w:r>
            <w:r w:rsidR="00F43F57">
              <w:rPr>
                <w:rFonts w:ascii="Arial" w:hAnsi="Arial" w:cs="Arial"/>
                <w:color w:val="0D0D0D" w:themeColor="text1" w:themeTint="F2"/>
              </w:rPr>
              <w:t>4</w:t>
            </w:r>
            <w:r w:rsidR="0098549F" w:rsidRPr="00C91A06">
              <w:rPr>
                <w:rFonts w:ascii="Arial" w:hAnsi="Arial" w:cs="Arial"/>
                <w:color w:val="0D0D0D" w:themeColor="text1" w:themeTint="F2"/>
              </w:rPr>
              <w:t xml:space="preserve"> Online test set on </w:t>
            </w:r>
            <w:proofErr w:type="spellStart"/>
            <w:r w:rsidR="0022063A">
              <w:rPr>
                <w:rFonts w:ascii="Arial" w:hAnsi="Arial" w:cs="Arial"/>
                <w:color w:val="0D0D0D" w:themeColor="text1" w:themeTint="F2"/>
              </w:rPr>
              <w:t>Educake</w:t>
            </w:r>
            <w:proofErr w:type="spellEnd"/>
            <w:r w:rsidR="0098549F" w:rsidRPr="00C91A06">
              <w:rPr>
                <w:rFonts w:ascii="Arial" w:hAnsi="Arial" w:cs="Arial"/>
                <w:color w:val="0D0D0D" w:themeColor="text1" w:themeTint="F2"/>
              </w:rPr>
              <w:t xml:space="preserve"> – instantly marked and direct question feedback through </w:t>
            </w:r>
            <w:proofErr w:type="spellStart"/>
            <w:r w:rsidR="0022063A">
              <w:rPr>
                <w:rFonts w:ascii="Arial" w:hAnsi="Arial" w:cs="Arial"/>
                <w:color w:val="0D0D0D" w:themeColor="text1" w:themeTint="F2"/>
              </w:rPr>
              <w:t>Educake</w:t>
            </w:r>
            <w:proofErr w:type="spellEnd"/>
            <w:r w:rsidR="0098549F" w:rsidRPr="00C91A06">
              <w:rPr>
                <w:rFonts w:ascii="Arial" w:hAnsi="Arial" w:cs="Arial"/>
                <w:color w:val="0D0D0D" w:themeColor="text1" w:themeTint="F2"/>
              </w:rPr>
              <w:t>.</w:t>
            </w:r>
          </w:p>
          <w:p w14:paraId="29DB4F53" w14:textId="21852BC1" w:rsidR="00F43F57" w:rsidRPr="00C91A06" w:rsidRDefault="00F43F57" w:rsidP="00F43F57">
            <w:pPr>
              <w:rPr>
                <w:rFonts w:ascii="Arial" w:hAnsi="Arial" w:cs="Arial"/>
                <w:color w:val="0D0D0D" w:themeColor="text1" w:themeTint="F2"/>
              </w:rPr>
            </w:pPr>
            <w:r>
              <w:rPr>
                <w:rFonts w:ascii="Arial" w:hAnsi="Arial" w:cs="Arial"/>
                <w:color w:val="0D0D0D" w:themeColor="text1" w:themeTint="F2"/>
              </w:rPr>
              <w:t>P4</w:t>
            </w:r>
            <w:r w:rsidRPr="00C91A06">
              <w:rPr>
                <w:rFonts w:ascii="Arial" w:hAnsi="Arial" w:cs="Arial"/>
                <w:color w:val="0D0D0D" w:themeColor="text1" w:themeTint="F2"/>
              </w:rPr>
              <w:t xml:space="preserve"> End of topic test GCSE style questions FT and HT. </w:t>
            </w:r>
            <w:r>
              <w:rPr>
                <w:rFonts w:ascii="Arial" w:hAnsi="Arial" w:cs="Arial"/>
                <w:color w:val="0D0D0D" w:themeColor="text1" w:themeTint="F2"/>
              </w:rPr>
              <w:t xml:space="preserve">P4, </w:t>
            </w:r>
            <w:r w:rsidRPr="00C91A06">
              <w:rPr>
                <w:rFonts w:ascii="Arial" w:hAnsi="Arial" w:cs="Arial"/>
                <w:color w:val="0D0D0D" w:themeColor="text1" w:themeTint="F2"/>
              </w:rPr>
              <w:t>working scientifically</w:t>
            </w:r>
            <w:r>
              <w:rPr>
                <w:rFonts w:ascii="Arial" w:hAnsi="Arial" w:cs="Arial"/>
                <w:color w:val="0D0D0D" w:themeColor="text1" w:themeTint="F2"/>
              </w:rPr>
              <w:t xml:space="preserve"> and synoptic </w:t>
            </w:r>
            <w:r w:rsidRPr="00C91A06">
              <w:rPr>
                <w:rFonts w:ascii="Arial" w:hAnsi="Arial" w:cs="Arial"/>
                <w:color w:val="0D0D0D" w:themeColor="text1" w:themeTint="F2"/>
              </w:rPr>
              <w:t>content</w:t>
            </w:r>
            <w:r>
              <w:rPr>
                <w:rFonts w:ascii="Arial" w:hAnsi="Arial" w:cs="Arial"/>
                <w:color w:val="0D0D0D" w:themeColor="text1" w:themeTint="F2"/>
              </w:rPr>
              <w:t xml:space="preserve"> from P1- P3</w:t>
            </w:r>
            <w:r w:rsidRPr="00C91A06">
              <w:rPr>
                <w:rFonts w:ascii="Arial" w:hAnsi="Arial" w:cs="Arial"/>
                <w:color w:val="0D0D0D" w:themeColor="text1" w:themeTint="F2"/>
              </w:rPr>
              <w:t>.</w:t>
            </w:r>
          </w:p>
          <w:p w14:paraId="5D7EFBCB" w14:textId="77777777" w:rsidR="00F43F57" w:rsidRPr="00C91A06" w:rsidRDefault="00F43F57" w:rsidP="00F43F57">
            <w:pPr>
              <w:rPr>
                <w:rFonts w:ascii="Arial" w:hAnsi="Arial" w:cs="Arial"/>
                <w:color w:val="0D0D0D" w:themeColor="text1" w:themeTint="F2"/>
              </w:rPr>
            </w:pPr>
            <w:r w:rsidRPr="00C91A06">
              <w:rPr>
                <w:rFonts w:ascii="Arial" w:hAnsi="Arial" w:cs="Arial"/>
                <w:color w:val="0D0D0D" w:themeColor="text1" w:themeTint="F2"/>
              </w:rPr>
              <w:t xml:space="preserve">Teacher marked, feedback though model answer mark scheme and follow up exam style questions on areas of weakness – personalised. </w:t>
            </w:r>
          </w:p>
          <w:p w14:paraId="5E29FE59" w14:textId="4DC96764" w:rsidR="00FE39B0" w:rsidRDefault="00FE39B0" w:rsidP="00E83A73">
            <w:pPr>
              <w:rPr>
                <w:rFonts w:ascii="Arial" w:hAnsi="Arial" w:cs="Arial"/>
                <w:color w:val="0D0D0D" w:themeColor="text1" w:themeTint="F2"/>
              </w:rPr>
            </w:pPr>
          </w:p>
          <w:p w14:paraId="429044B0" w14:textId="77777777" w:rsidR="00851FD7" w:rsidRDefault="00851FD7" w:rsidP="00E83A73">
            <w:pPr>
              <w:rPr>
                <w:rFonts w:ascii="Arial" w:hAnsi="Arial" w:cs="Arial"/>
                <w:color w:val="0D0D0D" w:themeColor="text1" w:themeTint="F2"/>
              </w:rPr>
            </w:pPr>
          </w:p>
          <w:p w14:paraId="1CB287C1" w14:textId="28AED1BB" w:rsidR="00851FD7" w:rsidRPr="00851FD7" w:rsidRDefault="00851FD7" w:rsidP="00851FD7">
            <w:pPr>
              <w:rPr>
                <w:rFonts w:ascii="Arial" w:hAnsi="Arial" w:cs="Arial"/>
                <w:color w:val="0D0D0D" w:themeColor="text1" w:themeTint="F2"/>
              </w:rPr>
            </w:pPr>
            <w:r w:rsidRPr="00851FD7">
              <w:rPr>
                <w:rFonts w:ascii="Arial" w:hAnsi="Arial" w:cs="Arial"/>
                <w:color w:val="0D0D0D" w:themeColor="text1" w:themeTint="F2"/>
              </w:rPr>
              <w:t xml:space="preserve">P5 Online test set on </w:t>
            </w:r>
            <w:proofErr w:type="spellStart"/>
            <w:r w:rsidR="0022063A">
              <w:rPr>
                <w:rFonts w:ascii="Arial" w:hAnsi="Arial" w:cs="Arial"/>
                <w:color w:val="0D0D0D" w:themeColor="text1" w:themeTint="F2"/>
              </w:rPr>
              <w:t>Educake</w:t>
            </w:r>
            <w:proofErr w:type="spellEnd"/>
            <w:r w:rsidRPr="00851FD7">
              <w:rPr>
                <w:rFonts w:ascii="Arial" w:hAnsi="Arial" w:cs="Arial"/>
                <w:color w:val="0D0D0D" w:themeColor="text1" w:themeTint="F2"/>
              </w:rPr>
              <w:t xml:space="preserve"> – instantly marked and direct question feedback through </w:t>
            </w:r>
            <w:proofErr w:type="spellStart"/>
            <w:r w:rsidR="0022063A">
              <w:rPr>
                <w:rFonts w:ascii="Arial" w:hAnsi="Arial" w:cs="Arial"/>
                <w:color w:val="0D0D0D" w:themeColor="text1" w:themeTint="F2"/>
              </w:rPr>
              <w:t>Educake</w:t>
            </w:r>
            <w:proofErr w:type="spellEnd"/>
            <w:r w:rsidRPr="00851FD7">
              <w:rPr>
                <w:rFonts w:ascii="Arial" w:hAnsi="Arial" w:cs="Arial"/>
                <w:color w:val="0D0D0D" w:themeColor="text1" w:themeTint="F2"/>
              </w:rPr>
              <w:t>.</w:t>
            </w:r>
          </w:p>
          <w:p w14:paraId="080EC3D8" w14:textId="77777777" w:rsidR="00851FD7" w:rsidRPr="00851FD7" w:rsidRDefault="00851FD7" w:rsidP="00851FD7">
            <w:pPr>
              <w:rPr>
                <w:rFonts w:ascii="Arial" w:hAnsi="Arial" w:cs="Arial"/>
                <w:color w:val="0D0D0D" w:themeColor="text1" w:themeTint="F2"/>
              </w:rPr>
            </w:pPr>
            <w:r w:rsidRPr="00851FD7">
              <w:rPr>
                <w:rFonts w:ascii="Arial" w:hAnsi="Arial" w:cs="Arial"/>
                <w:color w:val="0D0D0D" w:themeColor="text1" w:themeTint="F2"/>
              </w:rPr>
              <w:t>P5 End of topic test GCSE style questions FT and HT. P5, working scientifically and synoptic content from P1- P4.</w:t>
            </w:r>
          </w:p>
          <w:p w14:paraId="0C0F8071" w14:textId="397BE8F2" w:rsidR="00C91A06" w:rsidRPr="00C91A06" w:rsidRDefault="00851FD7" w:rsidP="00851FD7">
            <w:pPr>
              <w:rPr>
                <w:rFonts w:ascii="Arial" w:hAnsi="Arial" w:cs="Arial"/>
                <w:color w:val="0D0D0D" w:themeColor="text1" w:themeTint="F2"/>
              </w:rPr>
            </w:pPr>
            <w:r w:rsidRPr="00851FD7">
              <w:rPr>
                <w:rFonts w:ascii="Arial" w:hAnsi="Arial" w:cs="Arial"/>
                <w:color w:val="0D0D0D" w:themeColor="text1" w:themeTint="F2"/>
              </w:rPr>
              <w:t>Teacher marked, feedback though model answer mark scheme and follow up exam style questions on areas of weakness – personalised.</w:t>
            </w:r>
          </w:p>
        </w:tc>
        <w:tc>
          <w:tcPr>
            <w:tcW w:w="4025" w:type="dxa"/>
          </w:tcPr>
          <w:p w14:paraId="4F5EF910" w14:textId="77777777" w:rsidR="005A421A" w:rsidRDefault="005A421A" w:rsidP="005A421A">
            <w:pPr>
              <w:rPr>
                <w:rFonts w:ascii="Arial" w:hAnsi="Arial" w:cs="Arial"/>
                <w:color w:val="0D0D0D" w:themeColor="text1" w:themeTint="F2"/>
              </w:rPr>
            </w:pPr>
            <w:r w:rsidRPr="004E1AEE">
              <w:rPr>
                <w:rFonts w:ascii="Arial" w:hAnsi="Arial" w:cs="Arial"/>
                <w:color w:val="0D0D0D" w:themeColor="text1" w:themeTint="F2"/>
              </w:rPr>
              <w:t>The electricity topic builds on both the und</w:t>
            </w:r>
            <w:r>
              <w:rPr>
                <w:rFonts w:ascii="Arial" w:hAnsi="Arial" w:cs="Arial"/>
                <w:color w:val="0D0D0D" w:themeColor="text1" w:themeTint="F2"/>
              </w:rPr>
              <w:t>erstanding of electrical energy from the KS4 E</w:t>
            </w:r>
            <w:r w:rsidRPr="004E1AEE">
              <w:rPr>
                <w:rFonts w:ascii="Arial" w:hAnsi="Arial" w:cs="Arial"/>
                <w:color w:val="0D0D0D" w:themeColor="text1" w:themeTint="F2"/>
              </w:rPr>
              <w:t xml:space="preserve">nergy topic as well as prior </w:t>
            </w:r>
            <w:r>
              <w:rPr>
                <w:rFonts w:ascii="Arial" w:hAnsi="Arial" w:cs="Arial"/>
                <w:color w:val="0D0D0D" w:themeColor="text1" w:themeTint="F2"/>
              </w:rPr>
              <w:t xml:space="preserve">knowledge and skills of the KS3 </w:t>
            </w:r>
            <w:r w:rsidRPr="004E1AEE">
              <w:rPr>
                <w:rFonts w:ascii="Arial" w:hAnsi="Arial" w:cs="Arial"/>
                <w:color w:val="0D0D0D" w:themeColor="text1" w:themeTint="F2"/>
              </w:rPr>
              <w:t>electricity topic.</w:t>
            </w:r>
          </w:p>
          <w:p w14:paraId="0985B854" w14:textId="77777777" w:rsidR="005A421A" w:rsidRPr="00B7192A" w:rsidRDefault="005A421A" w:rsidP="005A421A">
            <w:pPr>
              <w:rPr>
                <w:rFonts w:ascii="Arial" w:hAnsi="Arial" w:cs="Arial"/>
                <w:color w:val="0D0D0D" w:themeColor="text1" w:themeTint="F2"/>
              </w:rPr>
            </w:pPr>
            <w:r w:rsidRPr="00B7192A">
              <w:rPr>
                <w:rFonts w:ascii="Arial" w:hAnsi="Arial" w:cs="Arial"/>
                <w:color w:val="0D0D0D" w:themeColor="text1" w:themeTint="F2"/>
              </w:rPr>
              <w:t>It is neces</w:t>
            </w:r>
            <w:r>
              <w:rPr>
                <w:rFonts w:ascii="Arial" w:hAnsi="Arial" w:cs="Arial"/>
                <w:color w:val="0D0D0D" w:themeColor="text1" w:themeTint="F2"/>
              </w:rPr>
              <w:t>sary to cover electricity in Yr</w:t>
            </w:r>
            <w:r w:rsidRPr="00B7192A">
              <w:rPr>
                <w:rFonts w:ascii="Arial" w:hAnsi="Arial" w:cs="Arial"/>
                <w:color w:val="0D0D0D" w:themeColor="text1" w:themeTint="F2"/>
              </w:rPr>
              <w:t>10 as the remaining topics in Yr11 require knowledge of electricity.</w:t>
            </w:r>
          </w:p>
          <w:p w14:paraId="562C94CC" w14:textId="77777777" w:rsidR="00FE39B0" w:rsidRDefault="005A421A" w:rsidP="005A421A">
            <w:pPr>
              <w:rPr>
                <w:rFonts w:ascii="Arial" w:hAnsi="Arial" w:cs="Arial"/>
              </w:rPr>
            </w:pPr>
            <w:proofErr w:type="spellStart"/>
            <w:r w:rsidRPr="00B7192A">
              <w:rPr>
                <w:rFonts w:ascii="Arial" w:hAnsi="Arial" w:cs="Arial"/>
                <w:color w:val="0D0D0D" w:themeColor="text1" w:themeTint="F2"/>
              </w:rPr>
              <w:t>e.g</w:t>
            </w:r>
            <w:proofErr w:type="spellEnd"/>
            <w:r w:rsidRPr="00B7192A">
              <w:rPr>
                <w:rFonts w:ascii="Arial" w:hAnsi="Arial" w:cs="Arial"/>
                <w:color w:val="0D0D0D" w:themeColor="text1" w:themeTint="F2"/>
              </w:rPr>
              <w:t xml:space="preserve"> </w:t>
            </w:r>
            <w:r w:rsidRPr="00B7192A">
              <w:rPr>
                <w:rFonts w:ascii="Arial" w:hAnsi="Arial" w:cs="Arial"/>
              </w:rPr>
              <w:t>P10</w:t>
            </w:r>
            <w:r>
              <w:rPr>
                <w:rFonts w:ascii="Arial" w:hAnsi="Arial" w:cs="Arial"/>
              </w:rPr>
              <w:t xml:space="preserve"> </w:t>
            </w:r>
            <w:r w:rsidRPr="00B7192A">
              <w:rPr>
                <w:rFonts w:ascii="Arial" w:hAnsi="Arial" w:cs="Arial"/>
              </w:rPr>
              <w:t>Electromagnetism requires prior knowledge of Electricity.</w:t>
            </w:r>
          </w:p>
          <w:p w14:paraId="6AE3A606" w14:textId="77777777" w:rsidR="005A421A" w:rsidRDefault="005A421A" w:rsidP="005A421A">
            <w:pPr>
              <w:rPr>
                <w:rFonts w:ascii="Arial" w:hAnsi="Arial" w:cs="Arial"/>
                <w:color w:val="0D0D0D" w:themeColor="text1" w:themeTint="F2"/>
              </w:rPr>
            </w:pPr>
          </w:p>
          <w:p w14:paraId="49BF15F0" w14:textId="6C6B0549" w:rsidR="005A421A" w:rsidRPr="00C91A06" w:rsidRDefault="005A421A" w:rsidP="005A421A">
            <w:pPr>
              <w:rPr>
                <w:rFonts w:ascii="Arial" w:hAnsi="Arial" w:cs="Arial"/>
                <w:color w:val="0D0D0D" w:themeColor="text1" w:themeTint="F2"/>
              </w:rPr>
            </w:pPr>
            <w:r w:rsidRPr="00C41193">
              <w:rPr>
                <w:rFonts w:ascii="Arial" w:hAnsi="Arial" w:cs="Arial"/>
                <w:color w:val="0D0D0D" w:themeColor="text1" w:themeTint="F2"/>
              </w:rPr>
              <w:t>P5 builds upon the knowledge of electrical circuits covered in P4. It is necessary to cover this P5 topic following P4 as students are required to be describe links between charge, potential difference and current and carry out further calculations, which would not be possible without prior knowledge of these quantities.</w:t>
            </w:r>
          </w:p>
        </w:tc>
        <w:tc>
          <w:tcPr>
            <w:tcW w:w="4456" w:type="dxa"/>
          </w:tcPr>
          <w:p w14:paraId="3A8CD959" w14:textId="77777777" w:rsidR="00AB0686" w:rsidRDefault="00AB0686" w:rsidP="00AB0686">
            <w:pPr>
              <w:rPr>
                <w:rFonts w:ascii="Arial" w:hAnsi="Arial" w:cs="Arial"/>
                <w:color w:val="0D0D0D" w:themeColor="text1" w:themeTint="F2"/>
              </w:rPr>
            </w:pPr>
            <w:r>
              <w:rPr>
                <w:rFonts w:ascii="Arial" w:hAnsi="Arial" w:cs="Arial"/>
                <w:color w:val="0D0D0D" w:themeColor="text1" w:themeTint="F2"/>
              </w:rPr>
              <w:t xml:space="preserve">AQA circuits glossary used to define each key term used in this topic. </w:t>
            </w:r>
          </w:p>
          <w:p w14:paraId="487B0B51" w14:textId="77777777" w:rsidR="00AB0686" w:rsidRDefault="00AB0686" w:rsidP="00AB0686">
            <w:pPr>
              <w:rPr>
                <w:rFonts w:ascii="Arial" w:hAnsi="Arial" w:cs="Arial"/>
                <w:color w:val="0D0D0D" w:themeColor="text1" w:themeTint="F2"/>
              </w:rPr>
            </w:pPr>
          </w:p>
          <w:p w14:paraId="336DF00D" w14:textId="77777777" w:rsidR="00AB0686" w:rsidRDefault="00AB0686" w:rsidP="00AB0686">
            <w:pPr>
              <w:rPr>
                <w:rFonts w:ascii="Arial" w:hAnsi="Arial" w:cs="Arial"/>
                <w:color w:val="0D0D0D" w:themeColor="text1" w:themeTint="F2"/>
              </w:rPr>
            </w:pPr>
            <w:proofErr w:type="spellStart"/>
            <w:r>
              <w:rPr>
                <w:rFonts w:ascii="Arial" w:hAnsi="Arial" w:cs="Arial"/>
                <w:color w:val="0D0D0D" w:themeColor="text1" w:themeTint="F2"/>
              </w:rPr>
              <w:t>Oracy</w:t>
            </w:r>
            <w:proofErr w:type="spellEnd"/>
            <w:r>
              <w:rPr>
                <w:rFonts w:ascii="Arial" w:hAnsi="Arial" w:cs="Arial"/>
                <w:color w:val="0D0D0D" w:themeColor="text1" w:themeTint="F2"/>
              </w:rPr>
              <w:t xml:space="preserve"> task – describe how to draw circuit symbols to partner with a whiteboard – test of accuracy of communication. </w:t>
            </w:r>
          </w:p>
          <w:p w14:paraId="3E546616" w14:textId="77777777" w:rsidR="00FE39B0" w:rsidRDefault="00FE39B0" w:rsidP="00E83A73">
            <w:pPr>
              <w:rPr>
                <w:rFonts w:ascii="Arial" w:hAnsi="Arial" w:cs="Arial"/>
                <w:color w:val="0D0D0D" w:themeColor="text1" w:themeTint="F2"/>
              </w:rPr>
            </w:pPr>
          </w:p>
          <w:p w14:paraId="2F5504E6" w14:textId="77777777" w:rsidR="00AB0686" w:rsidRDefault="00AB0686" w:rsidP="00E83A73">
            <w:pPr>
              <w:rPr>
                <w:rFonts w:ascii="Arial" w:hAnsi="Arial" w:cs="Arial"/>
                <w:color w:val="0D0D0D" w:themeColor="text1" w:themeTint="F2"/>
              </w:rPr>
            </w:pPr>
            <w:r>
              <w:rPr>
                <w:rFonts w:ascii="Arial" w:hAnsi="Arial" w:cs="Arial"/>
                <w:color w:val="0D0D0D" w:themeColor="text1" w:themeTint="F2"/>
              </w:rPr>
              <w:t xml:space="preserve">P5: </w:t>
            </w:r>
            <w:proofErr w:type="spellStart"/>
            <w:r>
              <w:rPr>
                <w:rFonts w:ascii="Arial" w:hAnsi="Arial" w:cs="Arial"/>
                <w:color w:val="0D0D0D" w:themeColor="text1" w:themeTint="F2"/>
              </w:rPr>
              <w:t>oracy</w:t>
            </w:r>
            <w:proofErr w:type="spellEnd"/>
            <w:r>
              <w:rPr>
                <w:rFonts w:ascii="Arial" w:hAnsi="Arial" w:cs="Arial"/>
                <w:color w:val="0D0D0D" w:themeColor="text1" w:themeTint="F2"/>
              </w:rPr>
              <w:t xml:space="preserve"> task in explaining insulation and electrical safety</w:t>
            </w:r>
          </w:p>
          <w:p w14:paraId="69F571A6" w14:textId="77777777" w:rsidR="00D2138F" w:rsidRDefault="00D2138F" w:rsidP="00E83A73">
            <w:pPr>
              <w:rPr>
                <w:rFonts w:ascii="Arial" w:hAnsi="Arial" w:cs="Arial"/>
                <w:color w:val="0D0D0D" w:themeColor="text1" w:themeTint="F2"/>
              </w:rPr>
            </w:pPr>
          </w:p>
          <w:p w14:paraId="42B97C71" w14:textId="2FA1B003" w:rsidR="00D2138F" w:rsidRPr="00C91A06" w:rsidRDefault="00D2138F" w:rsidP="00E83A73">
            <w:pPr>
              <w:rPr>
                <w:rFonts w:ascii="Arial" w:hAnsi="Arial" w:cs="Arial"/>
                <w:color w:val="0D0D0D" w:themeColor="text1" w:themeTint="F2"/>
              </w:rPr>
            </w:pPr>
            <w:r>
              <w:rPr>
                <w:rFonts w:ascii="Arial" w:hAnsi="Arial" w:cs="Arial"/>
                <w:color w:val="0D0D0D" w:themeColor="text1" w:themeTint="F2"/>
              </w:rPr>
              <w:t>Extended writing</w:t>
            </w:r>
          </w:p>
        </w:tc>
      </w:tr>
      <w:tr w:rsidR="00F43F57" w14:paraId="7C81B0C9" w14:textId="77777777" w:rsidTr="00A2239D">
        <w:trPr>
          <w:trHeight w:val="1408"/>
        </w:trPr>
        <w:tc>
          <w:tcPr>
            <w:tcW w:w="1308" w:type="dxa"/>
          </w:tcPr>
          <w:p w14:paraId="3912BE2C" w14:textId="77777777" w:rsidR="00F43F57" w:rsidRPr="00CD02FA" w:rsidRDefault="00F43F57" w:rsidP="00F43F57">
            <w:pPr>
              <w:rPr>
                <w:rFonts w:ascii="Arial" w:hAnsi="Arial" w:cs="Arial"/>
                <w:color w:val="0D0D0D" w:themeColor="text1" w:themeTint="F2"/>
                <w:sz w:val="24"/>
                <w:szCs w:val="24"/>
              </w:rPr>
            </w:pPr>
            <w:r w:rsidRPr="00CD02FA">
              <w:rPr>
                <w:rFonts w:ascii="Arial" w:hAnsi="Arial" w:cs="Arial"/>
                <w:color w:val="0D0D0D" w:themeColor="text1" w:themeTint="F2"/>
                <w:sz w:val="24"/>
                <w:szCs w:val="24"/>
              </w:rPr>
              <w:lastRenderedPageBreak/>
              <w:t>Autumn Term – HT2</w:t>
            </w:r>
          </w:p>
        </w:tc>
        <w:tc>
          <w:tcPr>
            <w:tcW w:w="2998" w:type="dxa"/>
          </w:tcPr>
          <w:p w14:paraId="56ACFE51" w14:textId="18DB6659" w:rsidR="0096375F" w:rsidRDefault="0096375F" w:rsidP="00727994">
            <w:pPr>
              <w:rPr>
                <w:rFonts w:ascii="Arial" w:hAnsi="Arial" w:cs="Arial"/>
                <w:color w:val="0D0D0D" w:themeColor="text1" w:themeTint="F2"/>
                <w:sz w:val="24"/>
                <w:szCs w:val="26"/>
              </w:rPr>
            </w:pPr>
            <w:r>
              <w:rPr>
                <w:rFonts w:ascii="Arial" w:hAnsi="Arial" w:cs="Arial"/>
                <w:color w:val="0D0D0D" w:themeColor="text1" w:themeTint="F2"/>
              </w:rPr>
              <w:t xml:space="preserve">P6 Molecules and Matter: States of matter, Changes of state, Internal energy, Specific latent heat, Gas pressure and temperature, </w:t>
            </w:r>
            <w:r>
              <w:rPr>
                <w:rFonts w:ascii="Arial" w:hAnsi="Arial" w:cs="Arial"/>
                <w:color w:val="FF0000"/>
              </w:rPr>
              <w:t>gas pressure and volume</w:t>
            </w:r>
            <w:r>
              <w:rPr>
                <w:rFonts w:ascii="Arial" w:hAnsi="Arial" w:cs="Arial"/>
                <w:color w:val="0D0D0D" w:themeColor="text1" w:themeTint="F2"/>
              </w:rPr>
              <w:t>.</w:t>
            </w:r>
          </w:p>
          <w:p w14:paraId="6FE45B71" w14:textId="77777777" w:rsidR="0096375F" w:rsidRDefault="0096375F" w:rsidP="00727994">
            <w:pPr>
              <w:rPr>
                <w:rFonts w:ascii="Arial" w:hAnsi="Arial" w:cs="Arial"/>
                <w:color w:val="0D0D0D" w:themeColor="text1" w:themeTint="F2"/>
                <w:sz w:val="24"/>
                <w:szCs w:val="26"/>
              </w:rPr>
            </w:pPr>
          </w:p>
          <w:p w14:paraId="3B3BA8C2" w14:textId="77777777" w:rsidR="0096375F" w:rsidRDefault="0096375F" w:rsidP="00727994">
            <w:pPr>
              <w:rPr>
                <w:rFonts w:ascii="Arial" w:hAnsi="Arial" w:cs="Arial"/>
                <w:color w:val="0D0D0D" w:themeColor="text1" w:themeTint="F2"/>
                <w:sz w:val="24"/>
                <w:szCs w:val="26"/>
              </w:rPr>
            </w:pPr>
          </w:p>
          <w:p w14:paraId="3C5027B4" w14:textId="6BFDFFE2" w:rsidR="00F43F57" w:rsidRPr="00286C00" w:rsidRDefault="00F43F57" w:rsidP="0096375F">
            <w:pPr>
              <w:rPr>
                <w:rFonts w:ascii="Arial" w:hAnsi="Arial" w:cs="Arial"/>
                <w:color w:val="0D0D0D" w:themeColor="text1" w:themeTint="F2"/>
              </w:rPr>
            </w:pPr>
          </w:p>
        </w:tc>
        <w:tc>
          <w:tcPr>
            <w:tcW w:w="3019" w:type="dxa"/>
          </w:tcPr>
          <w:p w14:paraId="08C369FD" w14:textId="1AE2F2B7" w:rsidR="00851FD7" w:rsidRPr="00851FD7" w:rsidRDefault="00851FD7" w:rsidP="00851FD7">
            <w:pPr>
              <w:rPr>
                <w:rFonts w:ascii="Arial" w:hAnsi="Arial" w:cs="Arial"/>
                <w:color w:val="0D0D0D" w:themeColor="text1" w:themeTint="F2"/>
              </w:rPr>
            </w:pPr>
            <w:r w:rsidRPr="00851FD7">
              <w:rPr>
                <w:rFonts w:ascii="Arial" w:hAnsi="Arial" w:cs="Arial"/>
                <w:color w:val="0D0D0D" w:themeColor="text1" w:themeTint="F2"/>
              </w:rPr>
              <w:t xml:space="preserve">P6 Online test set on </w:t>
            </w:r>
            <w:proofErr w:type="spellStart"/>
            <w:r w:rsidR="0022063A">
              <w:rPr>
                <w:rFonts w:ascii="Arial" w:hAnsi="Arial" w:cs="Arial"/>
                <w:color w:val="0D0D0D" w:themeColor="text1" w:themeTint="F2"/>
              </w:rPr>
              <w:t>Educake</w:t>
            </w:r>
            <w:proofErr w:type="spellEnd"/>
            <w:r w:rsidRPr="00851FD7">
              <w:rPr>
                <w:rFonts w:ascii="Arial" w:hAnsi="Arial" w:cs="Arial"/>
                <w:color w:val="0D0D0D" w:themeColor="text1" w:themeTint="F2"/>
              </w:rPr>
              <w:t xml:space="preserve"> – instantly marked and direct question feedback through </w:t>
            </w:r>
            <w:proofErr w:type="spellStart"/>
            <w:r w:rsidR="0022063A">
              <w:rPr>
                <w:rFonts w:ascii="Arial" w:hAnsi="Arial" w:cs="Arial"/>
                <w:color w:val="0D0D0D" w:themeColor="text1" w:themeTint="F2"/>
              </w:rPr>
              <w:t>Educake</w:t>
            </w:r>
            <w:proofErr w:type="spellEnd"/>
            <w:r w:rsidRPr="00851FD7">
              <w:rPr>
                <w:rFonts w:ascii="Arial" w:hAnsi="Arial" w:cs="Arial"/>
                <w:color w:val="0D0D0D" w:themeColor="text1" w:themeTint="F2"/>
              </w:rPr>
              <w:t>.</w:t>
            </w:r>
          </w:p>
          <w:p w14:paraId="4BC5B7D2" w14:textId="77777777" w:rsidR="00851FD7" w:rsidRPr="00851FD7" w:rsidRDefault="00851FD7" w:rsidP="00851FD7">
            <w:pPr>
              <w:rPr>
                <w:rFonts w:ascii="Arial" w:hAnsi="Arial" w:cs="Arial"/>
                <w:color w:val="0D0D0D" w:themeColor="text1" w:themeTint="F2"/>
              </w:rPr>
            </w:pPr>
            <w:r w:rsidRPr="00851FD7">
              <w:rPr>
                <w:rFonts w:ascii="Arial" w:hAnsi="Arial" w:cs="Arial"/>
                <w:color w:val="0D0D0D" w:themeColor="text1" w:themeTint="F2"/>
              </w:rPr>
              <w:t>P6 End of topic test GCSE style questions FT and HT. P6, working scientifically and synoptic content from P1- P5.</w:t>
            </w:r>
          </w:p>
          <w:p w14:paraId="5AA0550B" w14:textId="7B29D3DE" w:rsidR="00851FD7" w:rsidRDefault="00851FD7" w:rsidP="00851FD7">
            <w:pPr>
              <w:rPr>
                <w:rFonts w:ascii="Arial" w:hAnsi="Arial" w:cs="Arial"/>
                <w:color w:val="0D0D0D" w:themeColor="text1" w:themeTint="F2"/>
              </w:rPr>
            </w:pPr>
            <w:r w:rsidRPr="00851FD7">
              <w:rPr>
                <w:rFonts w:ascii="Arial" w:hAnsi="Arial" w:cs="Arial"/>
                <w:color w:val="0D0D0D" w:themeColor="text1" w:themeTint="F2"/>
              </w:rPr>
              <w:t>Teacher marked, feedback though model answer mark scheme and follow up exam style questions on areas of weakness – personalised.</w:t>
            </w:r>
          </w:p>
          <w:p w14:paraId="14C128BB" w14:textId="77777777" w:rsidR="00F43F57" w:rsidRPr="00CD02FA" w:rsidRDefault="00F43F57" w:rsidP="00851FD7">
            <w:pPr>
              <w:rPr>
                <w:rFonts w:ascii="Arial" w:hAnsi="Arial" w:cs="Arial"/>
                <w:color w:val="0D0D0D" w:themeColor="text1" w:themeTint="F2"/>
                <w:sz w:val="24"/>
                <w:szCs w:val="26"/>
              </w:rPr>
            </w:pPr>
          </w:p>
        </w:tc>
        <w:tc>
          <w:tcPr>
            <w:tcW w:w="4025" w:type="dxa"/>
          </w:tcPr>
          <w:p w14:paraId="3D9A2A48" w14:textId="77777777" w:rsidR="00AB0686" w:rsidRPr="00C41193" w:rsidRDefault="00AB0686" w:rsidP="00AB0686">
            <w:pPr>
              <w:rPr>
                <w:rFonts w:ascii="Arial" w:hAnsi="Arial" w:cs="Arial"/>
                <w:color w:val="0D0D0D" w:themeColor="text1" w:themeTint="F2"/>
              </w:rPr>
            </w:pPr>
            <w:r w:rsidRPr="00C41193">
              <w:rPr>
                <w:rFonts w:ascii="Arial" w:hAnsi="Arial" w:cs="Arial"/>
                <w:color w:val="0D0D0D" w:themeColor="text1" w:themeTint="F2"/>
              </w:rPr>
              <w:t>The P6 Molecules and Matter topic builds on both the understanding of P1 energy from the KS4 Energy topic and prior knowledge and skills of the KS3 C1 Particles topic.</w:t>
            </w:r>
          </w:p>
          <w:p w14:paraId="5E54E312" w14:textId="77777777" w:rsidR="00AB0686" w:rsidRDefault="00AB0686" w:rsidP="00AB0686">
            <w:pPr>
              <w:rPr>
                <w:rFonts w:ascii="Arial" w:hAnsi="Arial" w:cs="Arial"/>
                <w:color w:val="0D0D0D" w:themeColor="text1" w:themeTint="F2"/>
                <w:sz w:val="24"/>
                <w:szCs w:val="26"/>
              </w:rPr>
            </w:pPr>
          </w:p>
          <w:p w14:paraId="79981E59" w14:textId="77777777" w:rsidR="00AB0686" w:rsidRPr="00C41193" w:rsidRDefault="00AB0686" w:rsidP="00AB0686">
            <w:pPr>
              <w:rPr>
                <w:rFonts w:ascii="Arial" w:hAnsi="Arial" w:cs="Arial"/>
                <w:color w:val="0D0D0D" w:themeColor="text1" w:themeTint="F2"/>
              </w:rPr>
            </w:pPr>
            <w:r w:rsidRPr="00C41193">
              <w:rPr>
                <w:rFonts w:ascii="Arial" w:hAnsi="Arial" w:cs="Arial"/>
                <w:color w:val="0D0D0D" w:themeColor="text1" w:themeTint="F2"/>
              </w:rPr>
              <w:t>Knowledge of the states of matter and the properties of these states is required to introduce kinetic theory and to understand the changes that occur as a material changes from one state to another.</w:t>
            </w:r>
          </w:p>
          <w:p w14:paraId="51444741" w14:textId="5BD1435A" w:rsidR="00F43F57" w:rsidRPr="00CD02FA" w:rsidRDefault="00AB0686" w:rsidP="00AB0686">
            <w:pPr>
              <w:rPr>
                <w:rFonts w:ascii="Arial" w:hAnsi="Arial" w:cs="Arial"/>
                <w:color w:val="0D0D0D" w:themeColor="text1" w:themeTint="F2"/>
                <w:sz w:val="24"/>
                <w:szCs w:val="26"/>
              </w:rPr>
            </w:pPr>
            <w:r w:rsidRPr="00C41193">
              <w:rPr>
                <w:rFonts w:ascii="Arial" w:hAnsi="Arial" w:cs="Arial"/>
                <w:color w:val="0D0D0D" w:themeColor="text1" w:themeTint="F2"/>
              </w:rPr>
              <w:t>Additionally, this information is required to comprehend the concept of internal energy, analysing the behaviour of particles in solids, liquids and gases as the temperature changes.</w:t>
            </w:r>
          </w:p>
        </w:tc>
        <w:tc>
          <w:tcPr>
            <w:tcW w:w="4456" w:type="dxa"/>
          </w:tcPr>
          <w:p w14:paraId="799B5162" w14:textId="77777777" w:rsidR="00CD5791" w:rsidRDefault="00CD5791" w:rsidP="00F43F57">
            <w:pPr>
              <w:rPr>
                <w:rFonts w:ascii="Arial" w:hAnsi="Arial" w:cs="Arial"/>
                <w:color w:val="0D0D0D" w:themeColor="text1" w:themeTint="F2"/>
                <w:sz w:val="24"/>
                <w:szCs w:val="26"/>
              </w:rPr>
            </w:pPr>
            <w:proofErr w:type="spellStart"/>
            <w:r>
              <w:rPr>
                <w:rFonts w:ascii="Arial" w:hAnsi="Arial" w:cs="Arial"/>
                <w:color w:val="0D0D0D" w:themeColor="text1" w:themeTint="F2"/>
                <w:sz w:val="24"/>
                <w:szCs w:val="26"/>
              </w:rPr>
              <w:t>Oracy</w:t>
            </w:r>
            <w:proofErr w:type="spellEnd"/>
            <w:r>
              <w:rPr>
                <w:rFonts w:ascii="Arial" w:hAnsi="Arial" w:cs="Arial"/>
                <w:color w:val="0D0D0D" w:themeColor="text1" w:themeTint="F2"/>
                <w:sz w:val="24"/>
                <w:szCs w:val="26"/>
              </w:rPr>
              <w:t xml:space="preserve"> tasks: describing particle motion and state changes</w:t>
            </w:r>
          </w:p>
          <w:p w14:paraId="266C6BB8" w14:textId="77777777" w:rsidR="00D2138F" w:rsidRDefault="00D2138F" w:rsidP="00F43F57">
            <w:pPr>
              <w:rPr>
                <w:rFonts w:ascii="Arial" w:hAnsi="Arial" w:cs="Arial"/>
                <w:color w:val="0D0D0D" w:themeColor="text1" w:themeTint="F2"/>
                <w:sz w:val="24"/>
                <w:szCs w:val="26"/>
              </w:rPr>
            </w:pPr>
          </w:p>
          <w:p w14:paraId="436E60BB" w14:textId="5E573D26" w:rsidR="00D2138F" w:rsidRPr="00CD02FA" w:rsidRDefault="00D2138F" w:rsidP="00F43F57">
            <w:pPr>
              <w:rPr>
                <w:rFonts w:ascii="Arial" w:hAnsi="Arial" w:cs="Arial"/>
                <w:color w:val="0D0D0D" w:themeColor="text1" w:themeTint="F2"/>
                <w:sz w:val="24"/>
                <w:szCs w:val="26"/>
              </w:rPr>
            </w:pPr>
            <w:r>
              <w:rPr>
                <w:rFonts w:ascii="Arial" w:hAnsi="Arial" w:cs="Arial"/>
                <w:color w:val="0D0D0D" w:themeColor="text1" w:themeTint="F2"/>
                <w:sz w:val="24"/>
                <w:szCs w:val="26"/>
              </w:rPr>
              <w:t>Extended writing</w:t>
            </w:r>
          </w:p>
        </w:tc>
      </w:tr>
      <w:tr w:rsidR="00F43F57" w14:paraId="0F39326E" w14:textId="77777777" w:rsidTr="00A2239D">
        <w:trPr>
          <w:trHeight w:val="1413"/>
        </w:trPr>
        <w:tc>
          <w:tcPr>
            <w:tcW w:w="1308" w:type="dxa"/>
          </w:tcPr>
          <w:p w14:paraId="1667FA78" w14:textId="77777777" w:rsidR="00F43F57" w:rsidRPr="00CD02FA" w:rsidRDefault="00F43F57" w:rsidP="00F43F57">
            <w:pPr>
              <w:rPr>
                <w:rFonts w:ascii="Arial" w:hAnsi="Arial" w:cs="Arial"/>
                <w:color w:val="0D0D0D" w:themeColor="text1" w:themeTint="F2"/>
                <w:sz w:val="24"/>
                <w:szCs w:val="24"/>
              </w:rPr>
            </w:pPr>
            <w:r w:rsidRPr="00CD02FA">
              <w:rPr>
                <w:rFonts w:ascii="Arial" w:hAnsi="Arial" w:cs="Arial"/>
                <w:color w:val="0D0D0D" w:themeColor="text1" w:themeTint="F2"/>
                <w:sz w:val="24"/>
                <w:szCs w:val="24"/>
              </w:rPr>
              <w:t>Spring Term – HT 3</w:t>
            </w:r>
          </w:p>
        </w:tc>
        <w:tc>
          <w:tcPr>
            <w:tcW w:w="2998" w:type="dxa"/>
          </w:tcPr>
          <w:p w14:paraId="372341DE" w14:textId="77777777" w:rsidR="0096375F" w:rsidRDefault="0096375F" w:rsidP="0096375F">
            <w:pPr>
              <w:rPr>
                <w:rFonts w:ascii="Arial" w:hAnsi="Arial" w:cs="Arial"/>
                <w:color w:val="0D0D0D" w:themeColor="text1" w:themeTint="F2"/>
                <w:sz w:val="24"/>
                <w:szCs w:val="26"/>
              </w:rPr>
            </w:pPr>
            <w:r>
              <w:rPr>
                <w:rFonts w:ascii="Arial" w:hAnsi="Arial" w:cs="Arial"/>
                <w:color w:val="0D0D0D" w:themeColor="text1" w:themeTint="F2"/>
                <w:sz w:val="24"/>
                <w:szCs w:val="26"/>
              </w:rPr>
              <w:t xml:space="preserve">P7 Radioactivity: Atoms and radiation, the discovery of the nucleus, changes in the nucleus, Alpha, beta and gamma radiation, Activity and half-life, </w:t>
            </w:r>
            <w:r>
              <w:rPr>
                <w:rFonts w:ascii="Arial" w:hAnsi="Arial" w:cs="Arial"/>
                <w:color w:val="FF0000"/>
                <w:sz w:val="24"/>
                <w:szCs w:val="26"/>
              </w:rPr>
              <w:t>Nuclear radiation in medicine, nuclear fusion, nuclear fission, nuclear issues.</w:t>
            </w:r>
          </w:p>
          <w:p w14:paraId="2E00935A" w14:textId="6BE99674" w:rsidR="00F43F57" w:rsidRPr="00CD02FA" w:rsidRDefault="00F43F57" w:rsidP="00F43F57">
            <w:pPr>
              <w:rPr>
                <w:rFonts w:ascii="Arial" w:hAnsi="Arial" w:cs="Arial"/>
                <w:color w:val="0D0D0D" w:themeColor="text1" w:themeTint="F2"/>
                <w:sz w:val="24"/>
                <w:szCs w:val="26"/>
              </w:rPr>
            </w:pPr>
          </w:p>
        </w:tc>
        <w:tc>
          <w:tcPr>
            <w:tcW w:w="3019" w:type="dxa"/>
          </w:tcPr>
          <w:p w14:paraId="57149E22" w14:textId="1A534E1B" w:rsidR="00851FD7" w:rsidRPr="00C91A06" w:rsidRDefault="00851FD7" w:rsidP="00851FD7">
            <w:pPr>
              <w:rPr>
                <w:rFonts w:ascii="Arial" w:hAnsi="Arial" w:cs="Arial"/>
                <w:color w:val="0D0D0D" w:themeColor="text1" w:themeTint="F2"/>
              </w:rPr>
            </w:pPr>
            <w:r>
              <w:rPr>
                <w:rFonts w:ascii="Arial" w:hAnsi="Arial" w:cs="Arial"/>
                <w:color w:val="0D0D0D" w:themeColor="text1" w:themeTint="F2"/>
              </w:rPr>
              <w:t>P7</w:t>
            </w:r>
            <w:r w:rsidRPr="00C91A06">
              <w:rPr>
                <w:rFonts w:ascii="Arial" w:hAnsi="Arial" w:cs="Arial"/>
                <w:color w:val="0D0D0D" w:themeColor="text1" w:themeTint="F2"/>
              </w:rPr>
              <w:t xml:space="preserve"> Online test set on </w:t>
            </w:r>
            <w:proofErr w:type="spellStart"/>
            <w:r w:rsidR="0022063A">
              <w:rPr>
                <w:rFonts w:ascii="Arial" w:hAnsi="Arial" w:cs="Arial"/>
                <w:color w:val="0D0D0D" w:themeColor="text1" w:themeTint="F2"/>
              </w:rPr>
              <w:t>Educake</w:t>
            </w:r>
            <w:proofErr w:type="spellEnd"/>
            <w:r w:rsidRPr="00C91A06">
              <w:rPr>
                <w:rFonts w:ascii="Arial" w:hAnsi="Arial" w:cs="Arial"/>
                <w:color w:val="0D0D0D" w:themeColor="text1" w:themeTint="F2"/>
              </w:rPr>
              <w:t xml:space="preserve"> – instantly marked and direct question feedback through </w:t>
            </w:r>
            <w:proofErr w:type="spellStart"/>
            <w:r w:rsidR="0022063A">
              <w:rPr>
                <w:rFonts w:ascii="Arial" w:hAnsi="Arial" w:cs="Arial"/>
                <w:color w:val="0D0D0D" w:themeColor="text1" w:themeTint="F2"/>
              </w:rPr>
              <w:t>Educake</w:t>
            </w:r>
            <w:proofErr w:type="spellEnd"/>
            <w:r w:rsidRPr="00C91A06">
              <w:rPr>
                <w:rFonts w:ascii="Arial" w:hAnsi="Arial" w:cs="Arial"/>
                <w:color w:val="0D0D0D" w:themeColor="text1" w:themeTint="F2"/>
              </w:rPr>
              <w:t>.</w:t>
            </w:r>
          </w:p>
          <w:p w14:paraId="4D036E5E" w14:textId="77777777" w:rsidR="00851FD7" w:rsidRPr="00C91A06" w:rsidRDefault="00851FD7" w:rsidP="00851FD7">
            <w:pPr>
              <w:rPr>
                <w:rFonts w:ascii="Arial" w:hAnsi="Arial" w:cs="Arial"/>
                <w:color w:val="0D0D0D" w:themeColor="text1" w:themeTint="F2"/>
              </w:rPr>
            </w:pPr>
            <w:r>
              <w:rPr>
                <w:rFonts w:ascii="Arial" w:hAnsi="Arial" w:cs="Arial"/>
                <w:color w:val="0D0D0D" w:themeColor="text1" w:themeTint="F2"/>
              </w:rPr>
              <w:t>P7</w:t>
            </w:r>
            <w:r w:rsidRPr="00C91A06">
              <w:rPr>
                <w:rFonts w:ascii="Arial" w:hAnsi="Arial" w:cs="Arial"/>
                <w:color w:val="0D0D0D" w:themeColor="text1" w:themeTint="F2"/>
              </w:rPr>
              <w:t xml:space="preserve"> End of topic test GCSE style questions FT and HT. </w:t>
            </w:r>
            <w:r>
              <w:rPr>
                <w:rFonts w:ascii="Arial" w:hAnsi="Arial" w:cs="Arial"/>
                <w:color w:val="0D0D0D" w:themeColor="text1" w:themeTint="F2"/>
              </w:rPr>
              <w:t xml:space="preserve">P5, </w:t>
            </w:r>
            <w:r w:rsidRPr="00C91A06">
              <w:rPr>
                <w:rFonts w:ascii="Arial" w:hAnsi="Arial" w:cs="Arial"/>
                <w:color w:val="0D0D0D" w:themeColor="text1" w:themeTint="F2"/>
              </w:rPr>
              <w:t>working scientifically</w:t>
            </w:r>
            <w:r>
              <w:rPr>
                <w:rFonts w:ascii="Arial" w:hAnsi="Arial" w:cs="Arial"/>
                <w:color w:val="0D0D0D" w:themeColor="text1" w:themeTint="F2"/>
              </w:rPr>
              <w:t xml:space="preserve"> and synoptic </w:t>
            </w:r>
            <w:r w:rsidRPr="00C91A06">
              <w:rPr>
                <w:rFonts w:ascii="Arial" w:hAnsi="Arial" w:cs="Arial"/>
                <w:color w:val="0D0D0D" w:themeColor="text1" w:themeTint="F2"/>
              </w:rPr>
              <w:t>content</w:t>
            </w:r>
            <w:r>
              <w:rPr>
                <w:rFonts w:ascii="Arial" w:hAnsi="Arial" w:cs="Arial"/>
                <w:color w:val="0D0D0D" w:themeColor="text1" w:themeTint="F2"/>
              </w:rPr>
              <w:t xml:space="preserve"> from P1- P6</w:t>
            </w:r>
            <w:r w:rsidRPr="00C91A06">
              <w:rPr>
                <w:rFonts w:ascii="Arial" w:hAnsi="Arial" w:cs="Arial"/>
                <w:color w:val="0D0D0D" w:themeColor="text1" w:themeTint="F2"/>
              </w:rPr>
              <w:t>.</w:t>
            </w:r>
          </w:p>
          <w:p w14:paraId="6721C1A7" w14:textId="40C3F894" w:rsidR="00F43F57" w:rsidRPr="00851FD7" w:rsidRDefault="00851FD7" w:rsidP="00851FD7">
            <w:pPr>
              <w:rPr>
                <w:rFonts w:ascii="Arial" w:hAnsi="Arial" w:cs="Arial"/>
                <w:color w:val="0D0D0D" w:themeColor="text1" w:themeTint="F2"/>
              </w:rPr>
            </w:pPr>
            <w:r w:rsidRPr="00C91A06">
              <w:rPr>
                <w:rFonts w:ascii="Arial" w:hAnsi="Arial" w:cs="Arial"/>
                <w:color w:val="0D0D0D" w:themeColor="text1" w:themeTint="F2"/>
              </w:rPr>
              <w:t xml:space="preserve">Teacher marked, feedback though model answer mark scheme and follow up exam style questions on areas of weakness – personalised. </w:t>
            </w:r>
          </w:p>
        </w:tc>
        <w:tc>
          <w:tcPr>
            <w:tcW w:w="4025" w:type="dxa"/>
          </w:tcPr>
          <w:p w14:paraId="54E7089B" w14:textId="77777777" w:rsidR="00AB0686" w:rsidRPr="00C41193" w:rsidRDefault="00AB0686" w:rsidP="00AB0686">
            <w:pPr>
              <w:rPr>
                <w:rFonts w:ascii="Arial" w:hAnsi="Arial" w:cs="Arial"/>
                <w:color w:val="0D0D0D" w:themeColor="text1" w:themeTint="F2"/>
              </w:rPr>
            </w:pPr>
            <w:r w:rsidRPr="00C41193">
              <w:rPr>
                <w:rFonts w:ascii="Arial" w:hAnsi="Arial" w:cs="Arial"/>
                <w:color w:val="0D0D0D" w:themeColor="text1" w:themeTint="F2"/>
              </w:rPr>
              <w:t xml:space="preserve">P7 Radioactivity builds on both the understanding of C1 </w:t>
            </w:r>
          </w:p>
          <w:p w14:paraId="3E41F302" w14:textId="77777777" w:rsidR="00AB0686" w:rsidRPr="00C41193" w:rsidRDefault="00AB0686" w:rsidP="00AB0686">
            <w:pPr>
              <w:rPr>
                <w:rFonts w:ascii="Arial" w:hAnsi="Arial" w:cs="Arial"/>
                <w:color w:val="0D0D0D" w:themeColor="text1" w:themeTint="F2"/>
              </w:rPr>
            </w:pPr>
            <w:r w:rsidRPr="00C41193">
              <w:rPr>
                <w:rFonts w:ascii="Arial" w:hAnsi="Arial" w:cs="Arial"/>
                <w:color w:val="0D0D0D" w:themeColor="text1" w:themeTint="F2"/>
              </w:rPr>
              <w:t>Atomic Structure covered in Yr9, recapping the structure of the nucleus, developments in the understanding of sub atomic particles and changes to the model of the atom.</w:t>
            </w:r>
          </w:p>
          <w:p w14:paraId="150F1B55" w14:textId="77777777" w:rsidR="00F43F57" w:rsidRPr="00CD02FA" w:rsidRDefault="00F43F57" w:rsidP="00F43F57">
            <w:pPr>
              <w:rPr>
                <w:rFonts w:ascii="Arial" w:hAnsi="Arial" w:cs="Arial"/>
                <w:color w:val="0D0D0D" w:themeColor="text1" w:themeTint="F2"/>
                <w:sz w:val="24"/>
                <w:szCs w:val="26"/>
              </w:rPr>
            </w:pPr>
          </w:p>
        </w:tc>
        <w:tc>
          <w:tcPr>
            <w:tcW w:w="4456" w:type="dxa"/>
          </w:tcPr>
          <w:p w14:paraId="231FDB8C" w14:textId="77777777" w:rsidR="00F43F57" w:rsidRDefault="00CD5791" w:rsidP="00F43F57">
            <w:pPr>
              <w:rPr>
                <w:rFonts w:ascii="Arial" w:hAnsi="Arial" w:cs="Arial"/>
                <w:color w:val="0D0D0D" w:themeColor="text1" w:themeTint="F2"/>
                <w:sz w:val="24"/>
                <w:szCs w:val="26"/>
              </w:rPr>
            </w:pPr>
            <w:r>
              <w:rPr>
                <w:rFonts w:ascii="Arial" w:hAnsi="Arial" w:cs="Arial"/>
                <w:color w:val="0D0D0D" w:themeColor="text1" w:themeTint="F2"/>
                <w:sz w:val="24"/>
                <w:szCs w:val="26"/>
              </w:rPr>
              <w:t>Reading tasks involving nuclear decommissioning and safety</w:t>
            </w:r>
          </w:p>
          <w:p w14:paraId="78B2C62C" w14:textId="77777777" w:rsidR="00CD5791" w:rsidRDefault="00CD5791" w:rsidP="00F43F57">
            <w:pPr>
              <w:rPr>
                <w:rFonts w:ascii="Arial" w:hAnsi="Arial" w:cs="Arial"/>
                <w:color w:val="0D0D0D" w:themeColor="text1" w:themeTint="F2"/>
                <w:sz w:val="24"/>
                <w:szCs w:val="26"/>
              </w:rPr>
            </w:pPr>
          </w:p>
          <w:p w14:paraId="339AFB1C" w14:textId="77777777" w:rsidR="00CD5791" w:rsidRDefault="00CD5791" w:rsidP="00F43F57">
            <w:pPr>
              <w:rPr>
                <w:rFonts w:ascii="Arial" w:hAnsi="Arial" w:cs="Arial"/>
                <w:color w:val="0D0D0D" w:themeColor="text1" w:themeTint="F2"/>
                <w:sz w:val="24"/>
                <w:szCs w:val="26"/>
              </w:rPr>
            </w:pPr>
            <w:r>
              <w:rPr>
                <w:rFonts w:ascii="Arial" w:hAnsi="Arial" w:cs="Arial"/>
                <w:color w:val="0D0D0D" w:themeColor="text1" w:themeTint="F2"/>
                <w:sz w:val="24"/>
                <w:szCs w:val="26"/>
              </w:rPr>
              <w:t>Writing task: safety and nuclear risk assessments</w:t>
            </w:r>
          </w:p>
          <w:p w14:paraId="296CDD26" w14:textId="77777777" w:rsidR="00D2138F" w:rsidRDefault="00D2138F" w:rsidP="00F43F57">
            <w:pPr>
              <w:rPr>
                <w:rFonts w:ascii="Arial" w:hAnsi="Arial" w:cs="Arial"/>
                <w:color w:val="0D0D0D" w:themeColor="text1" w:themeTint="F2"/>
                <w:sz w:val="24"/>
                <w:szCs w:val="26"/>
              </w:rPr>
            </w:pPr>
          </w:p>
          <w:p w14:paraId="7F98426C" w14:textId="6C89904A" w:rsidR="00D2138F" w:rsidRPr="00CD02FA" w:rsidRDefault="00D2138F" w:rsidP="00F43F57">
            <w:pPr>
              <w:rPr>
                <w:rFonts w:ascii="Arial" w:hAnsi="Arial" w:cs="Arial"/>
                <w:color w:val="0D0D0D" w:themeColor="text1" w:themeTint="F2"/>
                <w:sz w:val="24"/>
                <w:szCs w:val="26"/>
              </w:rPr>
            </w:pPr>
            <w:r>
              <w:rPr>
                <w:rFonts w:ascii="Arial" w:hAnsi="Arial" w:cs="Arial"/>
                <w:color w:val="0D0D0D" w:themeColor="text1" w:themeTint="F2"/>
                <w:sz w:val="24"/>
                <w:szCs w:val="26"/>
              </w:rPr>
              <w:t>Extended writing</w:t>
            </w:r>
          </w:p>
        </w:tc>
      </w:tr>
      <w:tr w:rsidR="00DA28EA" w14:paraId="5B63699F" w14:textId="77777777" w:rsidTr="00A2239D">
        <w:trPr>
          <w:trHeight w:val="1264"/>
        </w:trPr>
        <w:tc>
          <w:tcPr>
            <w:tcW w:w="1308" w:type="dxa"/>
          </w:tcPr>
          <w:p w14:paraId="20506FEB" w14:textId="77777777" w:rsidR="00DA28EA" w:rsidRPr="00CD02FA" w:rsidRDefault="00DA28EA" w:rsidP="0096375F">
            <w:pPr>
              <w:rPr>
                <w:rFonts w:ascii="Arial" w:hAnsi="Arial" w:cs="Arial"/>
                <w:color w:val="0D0D0D" w:themeColor="text1" w:themeTint="F2"/>
                <w:sz w:val="24"/>
                <w:szCs w:val="24"/>
              </w:rPr>
            </w:pPr>
            <w:r w:rsidRPr="00CD02FA">
              <w:rPr>
                <w:rFonts w:ascii="Arial" w:hAnsi="Arial" w:cs="Arial"/>
                <w:color w:val="0D0D0D" w:themeColor="text1" w:themeTint="F2"/>
                <w:sz w:val="24"/>
                <w:szCs w:val="24"/>
              </w:rPr>
              <w:t>Spring Term – HT 4</w:t>
            </w:r>
          </w:p>
        </w:tc>
        <w:tc>
          <w:tcPr>
            <w:tcW w:w="2998" w:type="dxa"/>
          </w:tcPr>
          <w:p w14:paraId="6EBBE9E2" w14:textId="028558D1" w:rsidR="00DA28EA" w:rsidRPr="0022063A" w:rsidRDefault="00DA28EA" w:rsidP="0096375F">
            <w:pPr>
              <w:rPr>
                <w:rFonts w:ascii="Arial" w:hAnsi="Arial" w:cs="Arial"/>
                <w:color w:val="FF0000"/>
                <w:sz w:val="24"/>
                <w:szCs w:val="26"/>
              </w:rPr>
            </w:pPr>
            <w:r>
              <w:rPr>
                <w:rFonts w:ascii="Arial" w:hAnsi="Arial" w:cs="Arial"/>
                <w:color w:val="0D0D0D" w:themeColor="text1" w:themeTint="F2"/>
                <w:sz w:val="24"/>
                <w:szCs w:val="26"/>
              </w:rPr>
              <w:t xml:space="preserve">P8 Forces in balance: Vector and scalar, forces between objects, </w:t>
            </w:r>
            <w:r>
              <w:rPr>
                <w:rFonts w:ascii="Arial" w:hAnsi="Arial" w:cs="Arial"/>
                <w:color w:val="FF0000"/>
                <w:sz w:val="24"/>
                <w:szCs w:val="26"/>
              </w:rPr>
              <w:t>moments at work, levers and gears</w:t>
            </w:r>
          </w:p>
          <w:p w14:paraId="48E24890" w14:textId="3AA4D7B4" w:rsidR="00DA28EA" w:rsidRPr="00CD02FA" w:rsidRDefault="00DA28EA" w:rsidP="0096375F">
            <w:pPr>
              <w:rPr>
                <w:rFonts w:ascii="Arial" w:hAnsi="Arial" w:cs="Arial"/>
                <w:color w:val="0D0D0D" w:themeColor="text1" w:themeTint="F2"/>
                <w:sz w:val="24"/>
                <w:szCs w:val="26"/>
              </w:rPr>
            </w:pPr>
          </w:p>
        </w:tc>
        <w:tc>
          <w:tcPr>
            <w:tcW w:w="3019" w:type="dxa"/>
          </w:tcPr>
          <w:p w14:paraId="2C068D03" w14:textId="5023A532" w:rsidR="00DA28EA" w:rsidRPr="0022063A" w:rsidRDefault="00DA28EA" w:rsidP="00851FD7">
            <w:pPr>
              <w:rPr>
                <w:rFonts w:ascii="Arial" w:hAnsi="Arial" w:cs="Arial"/>
                <w:color w:val="0D0D0D" w:themeColor="text1" w:themeTint="F2"/>
              </w:rPr>
            </w:pPr>
            <w:r>
              <w:rPr>
                <w:rFonts w:ascii="Arial" w:hAnsi="Arial" w:cs="Arial"/>
                <w:color w:val="0D0D0D" w:themeColor="text1" w:themeTint="F2"/>
              </w:rPr>
              <w:t>P8</w:t>
            </w:r>
            <w:r w:rsidRPr="00C91A06">
              <w:rPr>
                <w:rFonts w:ascii="Arial" w:hAnsi="Arial" w:cs="Arial"/>
                <w:color w:val="0D0D0D" w:themeColor="text1" w:themeTint="F2"/>
              </w:rPr>
              <w:t xml:space="preserve"> Online test set on </w:t>
            </w:r>
            <w:proofErr w:type="spellStart"/>
            <w:r>
              <w:rPr>
                <w:rFonts w:ascii="Arial" w:hAnsi="Arial" w:cs="Arial"/>
                <w:color w:val="0D0D0D" w:themeColor="text1" w:themeTint="F2"/>
              </w:rPr>
              <w:t>Educake</w:t>
            </w:r>
            <w:proofErr w:type="spellEnd"/>
            <w:r w:rsidRPr="00C91A06">
              <w:rPr>
                <w:rFonts w:ascii="Arial" w:hAnsi="Arial" w:cs="Arial"/>
                <w:color w:val="0D0D0D" w:themeColor="text1" w:themeTint="F2"/>
              </w:rPr>
              <w:t xml:space="preserve"> – instantly marked and direct question feedback through </w:t>
            </w:r>
            <w:proofErr w:type="spellStart"/>
            <w:r>
              <w:rPr>
                <w:rFonts w:ascii="Arial" w:hAnsi="Arial" w:cs="Arial"/>
                <w:color w:val="0D0D0D" w:themeColor="text1" w:themeTint="F2"/>
              </w:rPr>
              <w:t>Educake</w:t>
            </w:r>
            <w:proofErr w:type="spellEnd"/>
            <w:r w:rsidRPr="00C91A06">
              <w:rPr>
                <w:rFonts w:ascii="Arial" w:hAnsi="Arial" w:cs="Arial"/>
                <w:color w:val="0D0D0D" w:themeColor="text1" w:themeTint="F2"/>
              </w:rPr>
              <w:t>.</w:t>
            </w:r>
          </w:p>
        </w:tc>
        <w:tc>
          <w:tcPr>
            <w:tcW w:w="4025" w:type="dxa"/>
            <w:vMerge w:val="restart"/>
          </w:tcPr>
          <w:p w14:paraId="23689F9C" w14:textId="77777777" w:rsidR="00DA28EA" w:rsidRPr="00B7192A" w:rsidRDefault="00DA28EA" w:rsidP="00AB0686">
            <w:pPr>
              <w:rPr>
                <w:rFonts w:ascii="Arial" w:hAnsi="Arial" w:cs="Arial"/>
                <w:color w:val="0D0D0D" w:themeColor="text1" w:themeTint="F2"/>
              </w:rPr>
            </w:pPr>
            <w:r w:rsidRPr="00B7192A">
              <w:rPr>
                <w:rFonts w:ascii="Arial" w:hAnsi="Arial" w:cs="Arial"/>
                <w:color w:val="0D0D0D" w:themeColor="text1" w:themeTint="F2"/>
              </w:rPr>
              <w:t xml:space="preserve">It is necessary to cover forces in </w:t>
            </w:r>
            <w:proofErr w:type="spellStart"/>
            <w:r w:rsidRPr="00B7192A">
              <w:rPr>
                <w:rFonts w:ascii="Arial" w:hAnsi="Arial" w:cs="Arial"/>
                <w:color w:val="0D0D0D" w:themeColor="text1" w:themeTint="F2"/>
              </w:rPr>
              <w:t>Yr</w:t>
            </w:r>
            <w:proofErr w:type="spellEnd"/>
            <w:r w:rsidRPr="00B7192A">
              <w:rPr>
                <w:rFonts w:ascii="Arial" w:hAnsi="Arial" w:cs="Arial"/>
                <w:color w:val="0D0D0D" w:themeColor="text1" w:themeTint="F2"/>
              </w:rPr>
              <w:t xml:space="preserve"> 10 as the remaining topics in Yr11 require knowledge of forces.</w:t>
            </w:r>
          </w:p>
          <w:p w14:paraId="125C779F" w14:textId="2CC657D1" w:rsidR="00DA28EA" w:rsidRPr="00CD02FA" w:rsidRDefault="00DA28EA" w:rsidP="0022063A">
            <w:pPr>
              <w:rPr>
                <w:rFonts w:ascii="Arial" w:hAnsi="Arial" w:cs="Arial"/>
                <w:color w:val="0D0D0D" w:themeColor="text1" w:themeTint="F2"/>
                <w:sz w:val="24"/>
                <w:szCs w:val="26"/>
              </w:rPr>
            </w:pPr>
            <w:r w:rsidRPr="00B7192A">
              <w:rPr>
                <w:rFonts w:ascii="Arial" w:hAnsi="Arial" w:cs="Arial"/>
              </w:rPr>
              <w:t xml:space="preserve">E.g. topic P9 requires students to recap the concept of speed and its </w:t>
            </w:r>
            <w:r w:rsidRPr="00B7192A">
              <w:rPr>
                <w:rFonts w:ascii="Arial" w:hAnsi="Arial" w:cs="Arial"/>
              </w:rPr>
              <w:lastRenderedPageBreak/>
              <w:t xml:space="preserve">relationship to distance travelled and the time taken. </w:t>
            </w:r>
          </w:p>
        </w:tc>
        <w:tc>
          <w:tcPr>
            <w:tcW w:w="4456" w:type="dxa"/>
          </w:tcPr>
          <w:p w14:paraId="0065C5D7" w14:textId="6001ED8B" w:rsidR="00DA28EA" w:rsidRPr="00CD02FA" w:rsidRDefault="00B73389" w:rsidP="0096375F">
            <w:pPr>
              <w:rPr>
                <w:rFonts w:ascii="Arial" w:hAnsi="Arial" w:cs="Arial"/>
                <w:color w:val="0D0D0D" w:themeColor="text1" w:themeTint="F2"/>
                <w:sz w:val="24"/>
                <w:szCs w:val="26"/>
              </w:rPr>
            </w:pPr>
            <w:r>
              <w:rPr>
                <w:rFonts w:ascii="Arial" w:hAnsi="Arial" w:cs="Arial"/>
                <w:color w:val="0D0D0D" w:themeColor="text1" w:themeTint="F2"/>
                <w:sz w:val="24"/>
                <w:szCs w:val="26"/>
              </w:rPr>
              <w:lastRenderedPageBreak/>
              <w:t>Writing task: describing how levers and gears apply foundational ideas about moments and forces.</w:t>
            </w:r>
          </w:p>
        </w:tc>
      </w:tr>
      <w:tr w:rsidR="00DA28EA" w14:paraId="384BE291" w14:textId="77777777" w:rsidTr="00CD02FA">
        <w:trPr>
          <w:trHeight w:val="1414"/>
        </w:trPr>
        <w:tc>
          <w:tcPr>
            <w:tcW w:w="1308" w:type="dxa"/>
          </w:tcPr>
          <w:p w14:paraId="0FD7F286" w14:textId="77777777" w:rsidR="00DA28EA" w:rsidRPr="00CD02FA" w:rsidRDefault="00DA28EA" w:rsidP="0096375F">
            <w:pPr>
              <w:rPr>
                <w:rFonts w:ascii="Arial" w:hAnsi="Arial" w:cs="Arial"/>
                <w:color w:val="0D0D0D" w:themeColor="text1" w:themeTint="F2"/>
                <w:sz w:val="24"/>
                <w:szCs w:val="24"/>
              </w:rPr>
            </w:pPr>
            <w:r w:rsidRPr="00CD02FA">
              <w:rPr>
                <w:rFonts w:ascii="Arial" w:hAnsi="Arial" w:cs="Arial"/>
                <w:color w:val="0D0D0D" w:themeColor="text1" w:themeTint="F2"/>
                <w:sz w:val="24"/>
                <w:szCs w:val="24"/>
              </w:rPr>
              <w:lastRenderedPageBreak/>
              <w:t>Summer Term – HT 5</w:t>
            </w:r>
          </w:p>
        </w:tc>
        <w:tc>
          <w:tcPr>
            <w:tcW w:w="2998" w:type="dxa"/>
          </w:tcPr>
          <w:p w14:paraId="6A7FC6E9" w14:textId="05BFC4DF" w:rsidR="00DA28EA" w:rsidRPr="004A220A" w:rsidRDefault="00DA28EA" w:rsidP="0096375F">
            <w:pPr>
              <w:rPr>
                <w:rFonts w:ascii="Arial" w:hAnsi="Arial" w:cs="Arial"/>
                <w:sz w:val="24"/>
                <w:szCs w:val="26"/>
              </w:rPr>
            </w:pPr>
            <w:r w:rsidRPr="00D867CD">
              <w:rPr>
                <w:rFonts w:ascii="Arial" w:hAnsi="Arial" w:cs="Arial"/>
                <w:color w:val="FF0000"/>
                <w:sz w:val="24"/>
                <w:szCs w:val="26"/>
              </w:rPr>
              <w:t>Moments and equilibrium</w:t>
            </w:r>
            <w:r w:rsidRPr="0096375F">
              <w:rPr>
                <w:rFonts w:ascii="Arial" w:hAnsi="Arial" w:cs="Arial"/>
                <w:color w:val="0D0D0D" w:themeColor="text1" w:themeTint="F2"/>
                <w:sz w:val="24"/>
                <w:szCs w:val="26"/>
              </w:rPr>
              <w:t>, Resultant forces, Centre of mass, Parallelogram of forces, Resolution of forces.</w:t>
            </w:r>
          </w:p>
        </w:tc>
        <w:tc>
          <w:tcPr>
            <w:tcW w:w="3019" w:type="dxa"/>
          </w:tcPr>
          <w:p w14:paraId="7389A267" w14:textId="093B5C18" w:rsidR="00DA28EA" w:rsidRPr="00EC3CF6" w:rsidRDefault="00DA28EA" w:rsidP="0022063A">
            <w:pPr>
              <w:rPr>
                <w:rFonts w:ascii="Arial" w:hAnsi="Arial" w:cs="Arial"/>
                <w:color w:val="0D0D0D" w:themeColor="text1" w:themeTint="F2"/>
              </w:rPr>
            </w:pPr>
            <w:r w:rsidRPr="00EC3CF6">
              <w:rPr>
                <w:rFonts w:ascii="Arial" w:hAnsi="Arial" w:cs="Arial"/>
                <w:color w:val="0D0D0D" w:themeColor="text1" w:themeTint="F2"/>
              </w:rPr>
              <w:t>P</w:t>
            </w:r>
            <w:r>
              <w:rPr>
                <w:rFonts w:ascii="Arial" w:hAnsi="Arial" w:cs="Arial"/>
                <w:color w:val="0D0D0D" w:themeColor="text1" w:themeTint="F2"/>
              </w:rPr>
              <w:t>8</w:t>
            </w:r>
            <w:r w:rsidRPr="00EC3CF6">
              <w:rPr>
                <w:rFonts w:ascii="Arial" w:hAnsi="Arial" w:cs="Arial"/>
                <w:color w:val="0D0D0D" w:themeColor="text1" w:themeTint="F2"/>
              </w:rPr>
              <w:t xml:space="preserve"> End of topic test GCSE style questions FT and HT. P</w:t>
            </w:r>
            <w:r>
              <w:rPr>
                <w:rFonts w:ascii="Arial" w:hAnsi="Arial" w:cs="Arial"/>
                <w:color w:val="0D0D0D" w:themeColor="text1" w:themeTint="F2"/>
              </w:rPr>
              <w:t>8</w:t>
            </w:r>
            <w:r w:rsidRPr="00EC3CF6">
              <w:rPr>
                <w:rFonts w:ascii="Arial" w:hAnsi="Arial" w:cs="Arial"/>
                <w:color w:val="0D0D0D" w:themeColor="text1" w:themeTint="F2"/>
              </w:rPr>
              <w:t>, working scientifically and synoptic content from P1- P</w:t>
            </w:r>
            <w:r>
              <w:rPr>
                <w:rFonts w:ascii="Arial" w:hAnsi="Arial" w:cs="Arial"/>
                <w:color w:val="0D0D0D" w:themeColor="text1" w:themeTint="F2"/>
              </w:rPr>
              <w:t>7</w:t>
            </w:r>
            <w:r w:rsidRPr="00EC3CF6">
              <w:rPr>
                <w:rFonts w:ascii="Arial" w:hAnsi="Arial" w:cs="Arial"/>
                <w:color w:val="0D0D0D" w:themeColor="text1" w:themeTint="F2"/>
              </w:rPr>
              <w:t>.</w:t>
            </w:r>
          </w:p>
          <w:p w14:paraId="42FEB661" w14:textId="02284AAC" w:rsidR="00DA28EA" w:rsidRPr="00CD02FA" w:rsidRDefault="00DA28EA" w:rsidP="0022063A">
            <w:pPr>
              <w:rPr>
                <w:rFonts w:ascii="Arial" w:hAnsi="Arial" w:cs="Arial"/>
                <w:color w:val="0D0D0D" w:themeColor="text1" w:themeTint="F2"/>
                <w:sz w:val="24"/>
                <w:szCs w:val="26"/>
              </w:rPr>
            </w:pPr>
            <w:r w:rsidRPr="00EC3CF6">
              <w:rPr>
                <w:rFonts w:ascii="Arial" w:hAnsi="Arial" w:cs="Arial"/>
                <w:color w:val="0D0D0D" w:themeColor="text1" w:themeTint="F2"/>
              </w:rPr>
              <w:t>Teacher marked, feedback though model answer mark scheme and follow up exam style questions on areas of weakness – personalised.</w:t>
            </w:r>
          </w:p>
        </w:tc>
        <w:tc>
          <w:tcPr>
            <w:tcW w:w="4025" w:type="dxa"/>
            <w:vMerge/>
          </w:tcPr>
          <w:p w14:paraId="40A789FE" w14:textId="77777777" w:rsidR="00DA28EA" w:rsidRPr="00CD02FA" w:rsidRDefault="00DA28EA" w:rsidP="0096375F">
            <w:pPr>
              <w:rPr>
                <w:rFonts w:ascii="Arial" w:hAnsi="Arial" w:cs="Arial"/>
                <w:color w:val="0D0D0D" w:themeColor="text1" w:themeTint="F2"/>
                <w:sz w:val="24"/>
                <w:szCs w:val="26"/>
              </w:rPr>
            </w:pPr>
          </w:p>
        </w:tc>
        <w:tc>
          <w:tcPr>
            <w:tcW w:w="4456" w:type="dxa"/>
          </w:tcPr>
          <w:p w14:paraId="7665BE8B" w14:textId="3808D85B" w:rsidR="00DA28EA" w:rsidRPr="00CD02FA" w:rsidRDefault="00CD5791" w:rsidP="0096375F">
            <w:pPr>
              <w:rPr>
                <w:rFonts w:ascii="Arial" w:hAnsi="Arial" w:cs="Arial"/>
                <w:color w:val="0D0D0D" w:themeColor="text1" w:themeTint="F2"/>
                <w:sz w:val="24"/>
                <w:szCs w:val="26"/>
              </w:rPr>
            </w:pPr>
            <w:r>
              <w:rPr>
                <w:rFonts w:ascii="Arial" w:hAnsi="Arial" w:cs="Arial"/>
                <w:color w:val="0D0D0D" w:themeColor="text1" w:themeTint="F2"/>
                <w:sz w:val="24"/>
                <w:szCs w:val="26"/>
              </w:rPr>
              <w:t>Key terms and vocabulary reinforced via glossary and synoptic testing.</w:t>
            </w:r>
          </w:p>
        </w:tc>
      </w:tr>
      <w:tr w:rsidR="0096375F" w14:paraId="79B50DD5" w14:textId="77777777" w:rsidTr="00F2503C">
        <w:trPr>
          <w:trHeight w:val="2121"/>
        </w:trPr>
        <w:tc>
          <w:tcPr>
            <w:tcW w:w="1308" w:type="dxa"/>
          </w:tcPr>
          <w:p w14:paraId="523FA91F" w14:textId="77777777" w:rsidR="0096375F" w:rsidRPr="00CD02FA" w:rsidRDefault="0096375F" w:rsidP="0096375F">
            <w:pPr>
              <w:rPr>
                <w:rFonts w:ascii="Arial" w:hAnsi="Arial" w:cs="Arial"/>
                <w:b/>
                <w:color w:val="0D0D0D" w:themeColor="text1" w:themeTint="F2"/>
                <w:sz w:val="24"/>
                <w:szCs w:val="24"/>
              </w:rPr>
            </w:pPr>
            <w:r w:rsidRPr="00CD02FA">
              <w:rPr>
                <w:rFonts w:ascii="Arial" w:hAnsi="Arial" w:cs="Arial"/>
                <w:color w:val="0D0D0D" w:themeColor="text1" w:themeTint="F2"/>
                <w:sz w:val="24"/>
                <w:szCs w:val="24"/>
              </w:rPr>
              <w:t>Summer Term – HT 6</w:t>
            </w:r>
          </w:p>
        </w:tc>
        <w:tc>
          <w:tcPr>
            <w:tcW w:w="2998" w:type="dxa"/>
          </w:tcPr>
          <w:p w14:paraId="6F47D8EF" w14:textId="68BFDFF5" w:rsidR="0096375F" w:rsidRPr="00CD02FA" w:rsidRDefault="004A220A" w:rsidP="0096375F">
            <w:pPr>
              <w:rPr>
                <w:rFonts w:ascii="Arial" w:hAnsi="Arial" w:cs="Arial"/>
                <w:color w:val="0D0D0D" w:themeColor="text1" w:themeTint="F2"/>
                <w:sz w:val="24"/>
                <w:szCs w:val="26"/>
              </w:rPr>
            </w:pPr>
            <w:r>
              <w:rPr>
                <w:rFonts w:ascii="Arial" w:hAnsi="Arial" w:cs="Arial"/>
                <w:color w:val="0D0D0D" w:themeColor="text1" w:themeTint="F2"/>
                <w:sz w:val="24"/>
                <w:szCs w:val="26"/>
              </w:rPr>
              <w:t>P9 Motion</w:t>
            </w:r>
            <w:r w:rsidR="00E36045">
              <w:rPr>
                <w:rFonts w:ascii="Arial" w:hAnsi="Arial" w:cs="Arial"/>
                <w:color w:val="0D0D0D" w:themeColor="text1" w:themeTint="F2"/>
                <w:sz w:val="24"/>
                <w:szCs w:val="26"/>
              </w:rPr>
              <w:t>:</w:t>
            </w:r>
            <w:r w:rsidR="00E36045">
              <w:rPr>
                <w:rFonts w:ascii="Arial" w:hAnsi="Arial" w:cs="Arial"/>
                <w:color w:val="0D0D0D" w:themeColor="text1" w:themeTint="F2"/>
                <w:sz w:val="24"/>
                <w:szCs w:val="26"/>
              </w:rPr>
              <w:br/>
              <w:t>Speed, Distance-time graphs, Acceleration, Velocity-time graphs</w:t>
            </w:r>
          </w:p>
        </w:tc>
        <w:tc>
          <w:tcPr>
            <w:tcW w:w="3019" w:type="dxa"/>
          </w:tcPr>
          <w:p w14:paraId="2036B804" w14:textId="77777777" w:rsidR="0023289E" w:rsidRPr="00EC3CF6" w:rsidRDefault="0023289E" w:rsidP="0023289E">
            <w:pPr>
              <w:rPr>
                <w:rFonts w:ascii="Arial" w:hAnsi="Arial" w:cs="Arial"/>
                <w:color w:val="0D0D0D" w:themeColor="text1" w:themeTint="F2"/>
              </w:rPr>
            </w:pPr>
            <w:r w:rsidRPr="00EC3CF6">
              <w:rPr>
                <w:rFonts w:ascii="Arial" w:hAnsi="Arial" w:cs="Arial"/>
                <w:color w:val="0D0D0D" w:themeColor="text1" w:themeTint="F2"/>
              </w:rPr>
              <w:t>P9 End of topic test GCSE style questions FT and HT. P9, working scientifically and synoptic content from P1- P8.</w:t>
            </w:r>
          </w:p>
          <w:p w14:paraId="325A3E63" w14:textId="63D8F093" w:rsidR="0096375F" w:rsidRPr="0023289E" w:rsidRDefault="0023289E" w:rsidP="00E36045">
            <w:pPr>
              <w:rPr>
                <w:rFonts w:ascii="Arial" w:hAnsi="Arial" w:cs="Arial"/>
                <w:color w:val="0D0D0D" w:themeColor="text1" w:themeTint="F2"/>
              </w:rPr>
            </w:pPr>
            <w:r w:rsidRPr="00EC3CF6">
              <w:rPr>
                <w:rFonts w:ascii="Arial" w:hAnsi="Arial" w:cs="Arial"/>
                <w:color w:val="0D0D0D" w:themeColor="text1" w:themeTint="F2"/>
              </w:rPr>
              <w:t xml:space="preserve">Teacher marked, feedback though model answer mark scheme and follow up exam style questions on areas of weakness – personalised. </w:t>
            </w:r>
          </w:p>
        </w:tc>
        <w:tc>
          <w:tcPr>
            <w:tcW w:w="4025" w:type="dxa"/>
          </w:tcPr>
          <w:p w14:paraId="4B1835A7" w14:textId="7B3C6072" w:rsidR="0096375F" w:rsidRPr="00CD02FA" w:rsidRDefault="00AB0686" w:rsidP="0096375F">
            <w:pPr>
              <w:rPr>
                <w:rFonts w:ascii="Arial" w:hAnsi="Arial" w:cs="Arial"/>
                <w:color w:val="0D0D0D" w:themeColor="text1" w:themeTint="F2"/>
                <w:sz w:val="24"/>
                <w:szCs w:val="26"/>
              </w:rPr>
            </w:pPr>
            <w:r>
              <w:rPr>
                <w:rFonts w:ascii="Arial" w:hAnsi="Arial" w:cs="Arial"/>
                <w:color w:val="0D0D0D" w:themeColor="text1" w:themeTint="F2"/>
                <w:sz w:val="24"/>
                <w:szCs w:val="26"/>
              </w:rPr>
              <w:t>This topic follows directly on from P8 forces in balance, explaining what happens when we have a resultant force (acceleration), and then using d-t and v-t graphs to describe the motion of different bodies.</w:t>
            </w:r>
          </w:p>
        </w:tc>
        <w:tc>
          <w:tcPr>
            <w:tcW w:w="4456" w:type="dxa"/>
          </w:tcPr>
          <w:p w14:paraId="7ACF31C3" w14:textId="708D9EA6" w:rsidR="0096375F" w:rsidRPr="00CD02FA" w:rsidRDefault="00CD5791" w:rsidP="0096375F">
            <w:pPr>
              <w:rPr>
                <w:rFonts w:ascii="Arial" w:hAnsi="Arial" w:cs="Arial"/>
                <w:color w:val="0D0D0D" w:themeColor="text1" w:themeTint="F2"/>
                <w:sz w:val="24"/>
                <w:szCs w:val="26"/>
              </w:rPr>
            </w:pPr>
            <w:r>
              <w:rPr>
                <w:rFonts w:ascii="Arial" w:hAnsi="Arial" w:cs="Arial"/>
                <w:color w:val="0D0D0D" w:themeColor="text1" w:themeTint="F2"/>
                <w:sz w:val="24"/>
                <w:szCs w:val="26"/>
              </w:rPr>
              <w:t>Reading tasks: converting a description of a journey into a distance/ or velocity/time graph.</w:t>
            </w:r>
          </w:p>
        </w:tc>
      </w:tr>
    </w:tbl>
    <w:p w14:paraId="1270C997" w14:textId="77777777" w:rsidR="00F2503C" w:rsidRDefault="00F2503C" w:rsidP="000A285E">
      <w:pPr>
        <w:pStyle w:val="ListParagraph"/>
        <w:spacing w:line="276" w:lineRule="auto"/>
        <w:rPr>
          <w:rFonts w:asciiTheme="majorHAnsi" w:hAnsiTheme="majorHAnsi" w:cstheme="majorHAnsi"/>
          <w:b/>
          <w:sz w:val="32"/>
          <w:szCs w:val="26"/>
        </w:rPr>
      </w:pPr>
    </w:p>
    <w:p w14:paraId="6F5375C4" w14:textId="77777777" w:rsidR="00F2503C" w:rsidRDefault="00F2503C" w:rsidP="000A285E">
      <w:pPr>
        <w:pStyle w:val="ListParagraph"/>
        <w:spacing w:line="276" w:lineRule="auto"/>
        <w:rPr>
          <w:rFonts w:asciiTheme="majorHAnsi" w:hAnsiTheme="majorHAnsi" w:cstheme="majorHAnsi"/>
          <w:b/>
          <w:sz w:val="32"/>
          <w:szCs w:val="26"/>
        </w:rPr>
      </w:pPr>
    </w:p>
    <w:p w14:paraId="14494A1E" w14:textId="77777777" w:rsidR="00F2503C" w:rsidRDefault="00F2503C" w:rsidP="000A285E">
      <w:pPr>
        <w:pStyle w:val="ListParagraph"/>
        <w:spacing w:line="276" w:lineRule="auto"/>
        <w:rPr>
          <w:rFonts w:asciiTheme="majorHAnsi" w:hAnsiTheme="majorHAnsi" w:cstheme="majorHAnsi"/>
          <w:b/>
          <w:sz w:val="32"/>
          <w:szCs w:val="26"/>
        </w:rPr>
      </w:pPr>
    </w:p>
    <w:p w14:paraId="3ECAE356" w14:textId="77777777" w:rsidR="00F2503C" w:rsidRDefault="00F2503C" w:rsidP="000A285E">
      <w:pPr>
        <w:pStyle w:val="ListParagraph"/>
        <w:spacing w:line="276" w:lineRule="auto"/>
        <w:rPr>
          <w:rFonts w:asciiTheme="majorHAnsi" w:hAnsiTheme="majorHAnsi" w:cstheme="majorHAnsi"/>
          <w:b/>
          <w:sz w:val="32"/>
          <w:szCs w:val="26"/>
        </w:rPr>
      </w:pPr>
    </w:p>
    <w:p w14:paraId="3B7D02BB" w14:textId="77777777" w:rsidR="00F2503C" w:rsidRDefault="00F2503C" w:rsidP="000A285E">
      <w:pPr>
        <w:pStyle w:val="ListParagraph"/>
        <w:spacing w:line="276" w:lineRule="auto"/>
        <w:rPr>
          <w:rFonts w:asciiTheme="majorHAnsi" w:hAnsiTheme="majorHAnsi" w:cstheme="majorHAnsi"/>
          <w:b/>
          <w:sz w:val="32"/>
          <w:szCs w:val="26"/>
        </w:rPr>
      </w:pPr>
    </w:p>
    <w:p w14:paraId="05512E8A" w14:textId="77777777" w:rsidR="00F2503C" w:rsidRDefault="00F2503C" w:rsidP="000A285E">
      <w:pPr>
        <w:pStyle w:val="ListParagraph"/>
        <w:spacing w:line="276" w:lineRule="auto"/>
        <w:rPr>
          <w:rFonts w:asciiTheme="majorHAnsi" w:hAnsiTheme="majorHAnsi" w:cstheme="majorHAnsi"/>
          <w:b/>
          <w:sz w:val="32"/>
          <w:szCs w:val="26"/>
        </w:rPr>
      </w:pPr>
    </w:p>
    <w:p w14:paraId="597740AB" w14:textId="77777777" w:rsidR="00F2503C" w:rsidRDefault="00F2503C" w:rsidP="000A285E">
      <w:pPr>
        <w:pStyle w:val="ListParagraph"/>
        <w:spacing w:line="276" w:lineRule="auto"/>
        <w:rPr>
          <w:rFonts w:asciiTheme="majorHAnsi" w:hAnsiTheme="majorHAnsi" w:cstheme="majorHAnsi"/>
          <w:b/>
          <w:sz w:val="32"/>
          <w:szCs w:val="26"/>
        </w:rPr>
      </w:pPr>
    </w:p>
    <w:p w14:paraId="39A94585" w14:textId="77777777" w:rsidR="00F2503C" w:rsidRDefault="00F2503C" w:rsidP="000A285E">
      <w:pPr>
        <w:pStyle w:val="ListParagraph"/>
        <w:spacing w:line="276" w:lineRule="auto"/>
        <w:rPr>
          <w:rFonts w:asciiTheme="majorHAnsi" w:hAnsiTheme="majorHAnsi" w:cstheme="majorHAnsi"/>
          <w:b/>
          <w:sz w:val="32"/>
          <w:szCs w:val="26"/>
        </w:rPr>
      </w:pPr>
    </w:p>
    <w:p w14:paraId="0A6CFD43" w14:textId="77777777" w:rsidR="00F2503C" w:rsidRDefault="00F2503C" w:rsidP="000A285E">
      <w:pPr>
        <w:pStyle w:val="ListParagraph"/>
        <w:spacing w:line="276" w:lineRule="auto"/>
        <w:rPr>
          <w:rFonts w:asciiTheme="majorHAnsi" w:hAnsiTheme="majorHAnsi" w:cstheme="majorHAnsi"/>
          <w:b/>
          <w:sz w:val="32"/>
          <w:szCs w:val="26"/>
        </w:rPr>
      </w:pPr>
    </w:p>
    <w:p w14:paraId="3BAA73AB" w14:textId="77777777" w:rsidR="00F2503C" w:rsidRDefault="00F2503C" w:rsidP="000A285E">
      <w:pPr>
        <w:pStyle w:val="ListParagraph"/>
        <w:spacing w:line="276" w:lineRule="auto"/>
        <w:rPr>
          <w:rFonts w:asciiTheme="majorHAnsi" w:hAnsiTheme="majorHAnsi" w:cstheme="majorHAnsi"/>
          <w:b/>
          <w:sz w:val="32"/>
          <w:szCs w:val="26"/>
        </w:rPr>
      </w:pPr>
    </w:p>
    <w:p w14:paraId="095F282D" w14:textId="57C2FF4C" w:rsidR="00E45332" w:rsidRPr="00D2138F" w:rsidRDefault="00867D84" w:rsidP="00D2138F">
      <w:pPr>
        <w:spacing w:line="276" w:lineRule="auto"/>
        <w:rPr>
          <w:rFonts w:asciiTheme="majorHAnsi" w:hAnsiTheme="majorHAnsi" w:cstheme="majorHAnsi"/>
          <w:sz w:val="28"/>
          <w:szCs w:val="26"/>
        </w:rPr>
      </w:pPr>
      <w:r>
        <w:rPr>
          <w:rFonts w:asciiTheme="majorHAnsi" w:hAnsiTheme="majorHAnsi" w:cstheme="majorHAnsi"/>
          <w:b/>
          <w:sz w:val="32"/>
          <w:szCs w:val="26"/>
        </w:rPr>
        <w:t xml:space="preserve">      </w:t>
      </w:r>
    </w:p>
    <w:sectPr w:rsidR="00E45332" w:rsidRPr="00D2138F" w:rsidSect="0096375F">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3FE73" w14:textId="77777777" w:rsidR="0090605E" w:rsidRDefault="0090605E" w:rsidP="00A2239D">
      <w:pPr>
        <w:spacing w:after="0" w:line="240" w:lineRule="auto"/>
      </w:pPr>
      <w:r>
        <w:separator/>
      </w:r>
    </w:p>
  </w:endnote>
  <w:endnote w:type="continuationSeparator" w:id="0">
    <w:p w14:paraId="11EAFDDE" w14:textId="77777777" w:rsidR="0090605E" w:rsidRDefault="0090605E" w:rsidP="00A2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3FA81" w14:textId="77777777" w:rsidR="00A2239D" w:rsidRDefault="00A22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39B5B" w14:textId="77777777" w:rsidR="00A2239D" w:rsidRDefault="00A22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04753" w14:textId="77777777" w:rsidR="00A2239D" w:rsidRDefault="00A22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2FB02" w14:textId="77777777" w:rsidR="0090605E" w:rsidRDefault="0090605E" w:rsidP="00A2239D">
      <w:pPr>
        <w:spacing w:after="0" w:line="240" w:lineRule="auto"/>
      </w:pPr>
      <w:r>
        <w:separator/>
      </w:r>
    </w:p>
  </w:footnote>
  <w:footnote w:type="continuationSeparator" w:id="0">
    <w:p w14:paraId="1C64E71A" w14:textId="77777777" w:rsidR="0090605E" w:rsidRDefault="0090605E" w:rsidP="00A22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CD75D" w14:textId="77777777" w:rsidR="00A2239D" w:rsidRDefault="00A22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203344"/>
      <w:docPartObj>
        <w:docPartGallery w:val="Watermarks"/>
        <w:docPartUnique/>
      </w:docPartObj>
    </w:sdtPr>
    <w:sdtEndPr/>
    <w:sdtContent>
      <w:p w14:paraId="451C437E" w14:textId="77777777" w:rsidR="00A2239D" w:rsidRDefault="00B070FB">
        <w:pPr>
          <w:pStyle w:val="Header"/>
        </w:pPr>
        <w:r>
          <w:rPr>
            <w:noProof/>
            <w:lang w:val="en-US"/>
          </w:rPr>
          <w:pict w14:anchorId="3F523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C65A5" w14:textId="77777777" w:rsidR="00A2239D" w:rsidRDefault="00A22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41FAA"/>
    <w:multiLevelType w:val="hybridMultilevel"/>
    <w:tmpl w:val="BA8ADD68"/>
    <w:lvl w:ilvl="0" w:tplc="9C865BD8">
      <w:start w:val="1"/>
      <w:numFmt w:val="decimal"/>
      <w:lvlText w:val="(%1)"/>
      <w:lvlJc w:val="left"/>
      <w:pPr>
        <w:ind w:left="502" w:hanging="360"/>
      </w:pPr>
      <w:rPr>
        <w:rFonts w:hint="default"/>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3C4C0224"/>
    <w:multiLevelType w:val="hybridMultilevel"/>
    <w:tmpl w:val="CDFE4052"/>
    <w:lvl w:ilvl="0" w:tplc="38DE0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42877B9"/>
    <w:multiLevelType w:val="hybridMultilevel"/>
    <w:tmpl w:val="468CB5F4"/>
    <w:lvl w:ilvl="0" w:tplc="EB5231F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DF4E34"/>
    <w:multiLevelType w:val="hybridMultilevel"/>
    <w:tmpl w:val="CACA31B6"/>
    <w:lvl w:ilvl="0" w:tplc="75C6A874">
      <w:start w:val="1"/>
      <w:numFmt w:val="decimal"/>
      <w:lvlText w:val="%1."/>
      <w:lvlJc w:val="left"/>
      <w:pPr>
        <w:tabs>
          <w:tab w:val="num" w:pos="720"/>
        </w:tabs>
        <w:ind w:left="720" w:hanging="360"/>
      </w:pPr>
    </w:lvl>
    <w:lvl w:ilvl="1" w:tplc="190E99F0" w:tentative="1">
      <w:start w:val="1"/>
      <w:numFmt w:val="decimal"/>
      <w:lvlText w:val="%2."/>
      <w:lvlJc w:val="left"/>
      <w:pPr>
        <w:tabs>
          <w:tab w:val="num" w:pos="1440"/>
        </w:tabs>
        <w:ind w:left="1440" w:hanging="360"/>
      </w:pPr>
    </w:lvl>
    <w:lvl w:ilvl="2" w:tplc="2132CE6C" w:tentative="1">
      <w:start w:val="1"/>
      <w:numFmt w:val="decimal"/>
      <w:lvlText w:val="%3."/>
      <w:lvlJc w:val="left"/>
      <w:pPr>
        <w:tabs>
          <w:tab w:val="num" w:pos="2160"/>
        </w:tabs>
        <w:ind w:left="2160" w:hanging="360"/>
      </w:pPr>
    </w:lvl>
    <w:lvl w:ilvl="3" w:tplc="83829AC6" w:tentative="1">
      <w:start w:val="1"/>
      <w:numFmt w:val="decimal"/>
      <w:lvlText w:val="%4."/>
      <w:lvlJc w:val="left"/>
      <w:pPr>
        <w:tabs>
          <w:tab w:val="num" w:pos="2880"/>
        </w:tabs>
        <w:ind w:left="2880" w:hanging="360"/>
      </w:pPr>
    </w:lvl>
    <w:lvl w:ilvl="4" w:tplc="2B5E0F46" w:tentative="1">
      <w:start w:val="1"/>
      <w:numFmt w:val="decimal"/>
      <w:lvlText w:val="%5."/>
      <w:lvlJc w:val="left"/>
      <w:pPr>
        <w:tabs>
          <w:tab w:val="num" w:pos="3600"/>
        </w:tabs>
        <w:ind w:left="3600" w:hanging="360"/>
      </w:pPr>
    </w:lvl>
    <w:lvl w:ilvl="5" w:tplc="620CD2E4" w:tentative="1">
      <w:start w:val="1"/>
      <w:numFmt w:val="decimal"/>
      <w:lvlText w:val="%6."/>
      <w:lvlJc w:val="left"/>
      <w:pPr>
        <w:tabs>
          <w:tab w:val="num" w:pos="4320"/>
        </w:tabs>
        <w:ind w:left="4320" w:hanging="360"/>
      </w:pPr>
    </w:lvl>
    <w:lvl w:ilvl="6" w:tplc="14E055E6" w:tentative="1">
      <w:start w:val="1"/>
      <w:numFmt w:val="decimal"/>
      <w:lvlText w:val="%7."/>
      <w:lvlJc w:val="left"/>
      <w:pPr>
        <w:tabs>
          <w:tab w:val="num" w:pos="5040"/>
        </w:tabs>
        <w:ind w:left="5040" w:hanging="360"/>
      </w:pPr>
    </w:lvl>
    <w:lvl w:ilvl="7" w:tplc="E25C84CE" w:tentative="1">
      <w:start w:val="1"/>
      <w:numFmt w:val="decimal"/>
      <w:lvlText w:val="%8."/>
      <w:lvlJc w:val="left"/>
      <w:pPr>
        <w:tabs>
          <w:tab w:val="num" w:pos="5760"/>
        </w:tabs>
        <w:ind w:left="5760" w:hanging="360"/>
      </w:pPr>
    </w:lvl>
    <w:lvl w:ilvl="8" w:tplc="5678A954" w:tentative="1">
      <w:start w:val="1"/>
      <w:numFmt w:val="decimal"/>
      <w:lvlText w:val="%9."/>
      <w:lvlJc w:val="left"/>
      <w:pPr>
        <w:tabs>
          <w:tab w:val="num" w:pos="6480"/>
        </w:tabs>
        <w:ind w:left="6480" w:hanging="360"/>
      </w:pPr>
    </w:lvl>
  </w:abstractNum>
  <w:abstractNum w:abstractNumId="4" w15:restartNumberingAfterBreak="0">
    <w:nsid w:val="5C073D05"/>
    <w:multiLevelType w:val="hybridMultilevel"/>
    <w:tmpl w:val="712AC2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64560444"/>
    <w:multiLevelType w:val="hybridMultilevel"/>
    <w:tmpl w:val="EDF21EA2"/>
    <w:lvl w:ilvl="0" w:tplc="7752F6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482F7B"/>
    <w:multiLevelType w:val="hybridMultilevel"/>
    <w:tmpl w:val="7494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765962"/>
    <w:multiLevelType w:val="hybridMultilevel"/>
    <w:tmpl w:val="BA8ADD68"/>
    <w:lvl w:ilvl="0" w:tplc="9C865BD8">
      <w:start w:val="1"/>
      <w:numFmt w:val="decimal"/>
      <w:lvlText w:val="(%1)"/>
      <w:lvlJc w:val="left"/>
      <w:pPr>
        <w:ind w:left="644" w:hanging="360"/>
      </w:pPr>
      <w:rPr>
        <w:rFonts w:hint="default"/>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683F7334"/>
    <w:multiLevelType w:val="hybridMultilevel"/>
    <w:tmpl w:val="C69E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F54E2D"/>
    <w:multiLevelType w:val="hybridMultilevel"/>
    <w:tmpl w:val="B5843C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3"/>
  </w:num>
  <w:num w:numId="2">
    <w:abstractNumId w:val="0"/>
  </w:num>
  <w:num w:numId="3">
    <w:abstractNumId w:val="5"/>
  </w:num>
  <w:num w:numId="4">
    <w:abstractNumId w:val="7"/>
  </w:num>
  <w:num w:numId="5">
    <w:abstractNumId w:val="2"/>
  </w:num>
  <w:num w:numId="6">
    <w:abstractNumId w:val="8"/>
  </w:num>
  <w:num w:numId="7">
    <w:abstractNumId w:val="6"/>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0D2"/>
    <w:rsid w:val="000A285E"/>
    <w:rsid w:val="000A47A5"/>
    <w:rsid w:val="000D5CAD"/>
    <w:rsid w:val="00136447"/>
    <w:rsid w:val="00137129"/>
    <w:rsid w:val="00147B3E"/>
    <w:rsid w:val="00153AA7"/>
    <w:rsid w:val="0016565B"/>
    <w:rsid w:val="001B71EC"/>
    <w:rsid w:val="001F00D2"/>
    <w:rsid w:val="001F1F0C"/>
    <w:rsid w:val="001F2273"/>
    <w:rsid w:val="002106ED"/>
    <w:rsid w:val="0022063A"/>
    <w:rsid w:val="0023289E"/>
    <w:rsid w:val="002546B1"/>
    <w:rsid w:val="002862A5"/>
    <w:rsid w:val="00286C00"/>
    <w:rsid w:val="002A7204"/>
    <w:rsid w:val="002E2B9D"/>
    <w:rsid w:val="003073E7"/>
    <w:rsid w:val="003773AD"/>
    <w:rsid w:val="003D0A50"/>
    <w:rsid w:val="003D536E"/>
    <w:rsid w:val="00441AEF"/>
    <w:rsid w:val="004A220A"/>
    <w:rsid w:val="00510924"/>
    <w:rsid w:val="0057544E"/>
    <w:rsid w:val="005A421A"/>
    <w:rsid w:val="006053B6"/>
    <w:rsid w:val="006A3BBD"/>
    <w:rsid w:val="006D4F54"/>
    <w:rsid w:val="006D71DA"/>
    <w:rsid w:val="006F0EBE"/>
    <w:rsid w:val="007003D0"/>
    <w:rsid w:val="00703FF5"/>
    <w:rsid w:val="007150D2"/>
    <w:rsid w:val="00727994"/>
    <w:rsid w:val="0074159B"/>
    <w:rsid w:val="00760FDD"/>
    <w:rsid w:val="007618F1"/>
    <w:rsid w:val="007648EA"/>
    <w:rsid w:val="00790383"/>
    <w:rsid w:val="007D6C68"/>
    <w:rsid w:val="007F0EE3"/>
    <w:rsid w:val="00801B5A"/>
    <w:rsid w:val="008258CE"/>
    <w:rsid w:val="00851FD7"/>
    <w:rsid w:val="0085624D"/>
    <w:rsid w:val="00867D84"/>
    <w:rsid w:val="008C0A0B"/>
    <w:rsid w:val="008F07B2"/>
    <w:rsid w:val="0090605E"/>
    <w:rsid w:val="009316F7"/>
    <w:rsid w:val="0095781B"/>
    <w:rsid w:val="0096375F"/>
    <w:rsid w:val="009742D2"/>
    <w:rsid w:val="0098549F"/>
    <w:rsid w:val="009F666A"/>
    <w:rsid w:val="00A134B7"/>
    <w:rsid w:val="00A2239D"/>
    <w:rsid w:val="00A2784D"/>
    <w:rsid w:val="00A30FF4"/>
    <w:rsid w:val="00A65CD3"/>
    <w:rsid w:val="00AB0686"/>
    <w:rsid w:val="00AB3542"/>
    <w:rsid w:val="00AB601B"/>
    <w:rsid w:val="00AE4628"/>
    <w:rsid w:val="00AF3C8A"/>
    <w:rsid w:val="00B05B7E"/>
    <w:rsid w:val="00B070FB"/>
    <w:rsid w:val="00B549C2"/>
    <w:rsid w:val="00B62A71"/>
    <w:rsid w:val="00B62AF8"/>
    <w:rsid w:val="00B72C1F"/>
    <w:rsid w:val="00B73389"/>
    <w:rsid w:val="00B779FF"/>
    <w:rsid w:val="00BE70B8"/>
    <w:rsid w:val="00C006F8"/>
    <w:rsid w:val="00C16300"/>
    <w:rsid w:val="00C170DB"/>
    <w:rsid w:val="00C32AD6"/>
    <w:rsid w:val="00C47540"/>
    <w:rsid w:val="00C55784"/>
    <w:rsid w:val="00C91A06"/>
    <w:rsid w:val="00CB5E3E"/>
    <w:rsid w:val="00CC077A"/>
    <w:rsid w:val="00CC3E05"/>
    <w:rsid w:val="00CD02FA"/>
    <w:rsid w:val="00CD5791"/>
    <w:rsid w:val="00D2138F"/>
    <w:rsid w:val="00D43FA7"/>
    <w:rsid w:val="00D57080"/>
    <w:rsid w:val="00D77736"/>
    <w:rsid w:val="00D867CD"/>
    <w:rsid w:val="00DA28EA"/>
    <w:rsid w:val="00DE2FB2"/>
    <w:rsid w:val="00DF3B87"/>
    <w:rsid w:val="00E07B5A"/>
    <w:rsid w:val="00E36045"/>
    <w:rsid w:val="00E45332"/>
    <w:rsid w:val="00E83325"/>
    <w:rsid w:val="00E83A73"/>
    <w:rsid w:val="00EE58DF"/>
    <w:rsid w:val="00F00ACE"/>
    <w:rsid w:val="00F2503C"/>
    <w:rsid w:val="00F43F57"/>
    <w:rsid w:val="00F57C82"/>
    <w:rsid w:val="00FE39B0"/>
    <w:rsid w:val="00FF6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DE1AA"/>
  <w15:chartTrackingRefBased/>
  <w15:docId w15:val="{4269F326-E642-45B6-B634-D5DD3B6B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0D2"/>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39"/>
    <w:rsid w:val="003D0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7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B5A"/>
    <w:rPr>
      <w:rFonts w:ascii="Segoe UI" w:hAnsi="Segoe UI" w:cs="Segoe UI"/>
      <w:sz w:val="18"/>
      <w:szCs w:val="18"/>
    </w:rPr>
  </w:style>
  <w:style w:type="paragraph" w:styleId="Header">
    <w:name w:val="header"/>
    <w:basedOn w:val="Normal"/>
    <w:link w:val="HeaderChar"/>
    <w:uiPriority w:val="99"/>
    <w:unhideWhenUsed/>
    <w:rsid w:val="00A22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39D"/>
  </w:style>
  <w:style w:type="paragraph" w:styleId="Footer">
    <w:name w:val="footer"/>
    <w:basedOn w:val="Normal"/>
    <w:link w:val="FooterChar"/>
    <w:uiPriority w:val="99"/>
    <w:unhideWhenUsed/>
    <w:rsid w:val="00A22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620623">
      <w:bodyDiv w:val="1"/>
      <w:marLeft w:val="0"/>
      <w:marRight w:val="0"/>
      <w:marTop w:val="0"/>
      <w:marBottom w:val="0"/>
      <w:divBdr>
        <w:top w:val="none" w:sz="0" w:space="0" w:color="auto"/>
        <w:left w:val="none" w:sz="0" w:space="0" w:color="auto"/>
        <w:bottom w:val="none" w:sz="0" w:space="0" w:color="auto"/>
        <w:right w:val="none" w:sz="0" w:space="0" w:color="auto"/>
      </w:divBdr>
    </w:div>
    <w:div w:id="1387294495">
      <w:bodyDiv w:val="1"/>
      <w:marLeft w:val="0"/>
      <w:marRight w:val="0"/>
      <w:marTop w:val="0"/>
      <w:marBottom w:val="0"/>
      <w:divBdr>
        <w:top w:val="none" w:sz="0" w:space="0" w:color="auto"/>
        <w:left w:val="none" w:sz="0" w:space="0" w:color="auto"/>
        <w:bottom w:val="none" w:sz="0" w:space="0" w:color="auto"/>
        <w:right w:val="none" w:sz="0" w:space="0" w:color="auto"/>
      </w:divBdr>
      <w:divsChild>
        <w:div w:id="900292718">
          <w:marLeft w:val="360"/>
          <w:marRight w:val="0"/>
          <w:marTop w:val="58"/>
          <w:marBottom w:val="0"/>
          <w:divBdr>
            <w:top w:val="none" w:sz="0" w:space="0" w:color="auto"/>
            <w:left w:val="none" w:sz="0" w:space="0" w:color="auto"/>
            <w:bottom w:val="none" w:sz="0" w:space="0" w:color="auto"/>
            <w:right w:val="none" w:sz="0" w:space="0" w:color="auto"/>
          </w:divBdr>
        </w:div>
        <w:div w:id="1371540291">
          <w:marLeft w:val="360"/>
          <w:marRight w:val="0"/>
          <w:marTop w:val="58"/>
          <w:marBottom w:val="0"/>
          <w:divBdr>
            <w:top w:val="none" w:sz="0" w:space="0" w:color="auto"/>
            <w:left w:val="none" w:sz="0" w:space="0" w:color="auto"/>
            <w:bottom w:val="none" w:sz="0" w:space="0" w:color="auto"/>
            <w:right w:val="none" w:sz="0" w:space="0" w:color="auto"/>
          </w:divBdr>
        </w:div>
        <w:div w:id="478235318">
          <w:marLeft w:val="360"/>
          <w:marRight w:val="0"/>
          <w:marTop w:val="58"/>
          <w:marBottom w:val="0"/>
          <w:divBdr>
            <w:top w:val="none" w:sz="0" w:space="0" w:color="auto"/>
            <w:left w:val="none" w:sz="0" w:space="0" w:color="auto"/>
            <w:bottom w:val="none" w:sz="0" w:space="0" w:color="auto"/>
            <w:right w:val="none" w:sz="0" w:space="0" w:color="auto"/>
          </w:divBdr>
        </w:div>
        <w:div w:id="1182011605">
          <w:marLeft w:val="360"/>
          <w:marRight w:val="0"/>
          <w:marTop w:val="58"/>
          <w:marBottom w:val="0"/>
          <w:divBdr>
            <w:top w:val="none" w:sz="0" w:space="0" w:color="auto"/>
            <w:left w:val="none" w:sz="0" w:space="0" w:color="auto"/>
            <w:bottom w:val="none" w:sz="0" w:space="0" w:color="auto"/>
            <w:right w:val="none" w:sz="0" w:space="0" w:color="auto"/>
          </w:divBdr>
        </w:div>
        <w:div w:id="222637927">
          <w:marLeft w:val="360"/>
          <w:marRight w:val="0"/>
          <w:marTop w:val="58"/>
          <w:marBottom w:val="0"/>
          <w:divBdr>
            <w:top w:val="none" w:sz="0" w:space="0" w:color="auto"/>
            <w:left w:val="none" w:sz="0" w:space="0" w:color="auto"/>
            <w:bottom w:val="none" w:sz="0" w:space="0" w:color="auto"/>
            <w:right w:val="none" w:sz="0" w:space="0" w:color="auto"/>
          </w:divBdr>
        </w:div>
        <w:div w:id="2011909423">
          <w:marLeft w:val="360"/>
          <w:marRight w:val="0"/>
          <w:marTop w:val="58"/>
          <w:marBottom w:val="0"/>
          <w:divBdr>
            <w:top w:val="none" w:sz="0" w:space="0" w:color="auto"/>
            <w:left w:val="none" w:sz="0" w:space="0" w:color="auto"/>
            <w:bottom w:val="none" w:sz="0" w:space="0" w:color="auto"/>
            <w:right w:val="none" w:sz="0" w:space="0" w:color="auto"/>
          </w:divBdr>
        </w:div>
        <w:div w:id="1939679680">
          <w:marLeft w:val="360"/>
          <w:marRight w:val="0"/>
          <w:marTop w:val="58"/>
          <w:marBottom w:val="0"/>
          <w:divBdr>
            <w:top w:val="none" w:sz="0" w:space="0" w:color="auto"/>
            <w:left w:val="none" w:sz="0" w:space="0" w:color="auto"/>
            <w:bottom w:val="none" w:sz="0" w:space="0" w:color="auto"/>
            <w:right w:val="none" w:sz="0" w:space="0" w:color="auto"/>
          </w:divBdr>
        </w:div>
        <w:div w:id="1429037336">
          <w:marLeft w:val="360"/>
          <w:marRight w:val="0"/>
          <w:marTop w:val="58"/>
          <w:marBottom w:val="0"/>
          <w:divBdr>
            <w:top w:val="none" w:sz="0" w:space="0" w:color="auto"/>
            <w:left w:val="none" w:sz="0" w:space="0" w:color="auto"/>
            <w:bottom w:val="none" w:sz="0" w:space="0" w:color="auto"/>
            <w:right w:val="none" w:sz="0" w:space="0" w:color="auto"/>
          </w:divBdr>
        </w:div>
        <w:div w:id="2131125222">
          <w:marLeft w:val="360"/>
          <w:marRight w:val="0"/>
          <w:marTop w:val="58"/>
          <w:marBottom w:val="0"/>
          <w:divBdr>
            <w:top w:val="none" w:sz="0" w:space="0" w:color="auto"/>
            <w:left w:val="none" w:sz="0" w:space="0" w:color="auto"/>
            <w:bottom w:val="none" w:sz="0" w:space="0" w:color="auto"/>
            <w:right w:val="none" w:sz="0" w:space="0" w:color="auto"/>
          </w:divBdr>
        </w:div>
        <w:div w:id="2039692528">
          <w:marLeft w:val="360"/>
          <w:marRight w:val="0"/>
          <w:marTop w:val="58"/>
          <w:marBottom w:val="0"/>
          <w:divBdr>
            <w:top w:val="none" w:sz="0" w:space="0" w:color="auto"/>
            <w:left w:val="none" w:sz="0" w:space="0" w:color="auto"/>
            <w:bottom w:val="none" w:sz="0" w:space="0" w:color="auto"/>
            <w:right w:val="none" w:sz="0" w:space="0" w:color="auto"/>
          </w:divBdr>
        </w:div>
        <w:div w:id="1835560045">
          <w:marLeft w:val="360"/>
          <w:marRight w:val="0"/>
          <w:marTop w:val="58"/>
          <w:marBottom w:val="0"/>
          <w:divBdr>
            <w:top w:val="none" w:sz="0" w:space="0" w:color="auto"/>
            <w:left w:val="none" w:sz="0" w:space="0" w:color="auto"/>
            <w:bottom w:val="none" w:sz="0" w:space="0" w:color="auto"/>
            <w:right w:val="none" w:sz="0" w:space="0" w:color="auto"/>
          </w:divBdr>
        </w:div>
        <w:div w:id="1746412543">
          <w:marLeft w:val="360"/>
          <w:marRight w:val="0"/>
          <w:marTop w:val="58"/>
          <w:marBottom w:val="0"/>
          <w:divBdr>
            <w:top w:val="none" w:sz="0" w:space="0" w:color="auto"/>
            <w:left w:val="none" w:sz="0" w:space="0" w:color="auto"/>
            <w:bottom w:val="none" w:sz="0" w:space="0" w:color="auto"/>
            <w:right w:val="none" w:sz="0" w:space="0" w:color="auto"/>
          </w:divBdr>
        </w:div>
        <w:div w:id="1123770723">
          <w:marLeft w:val="360"/>
          <w:marRight w:val="0"/>
          <w:marTop w:val="58"/>
          <w:marBottom w:val="0"/>
          <w:divBdr>
            <w:top w:val="none" w:sz="0" w:space="0" w:color="auto"/>
            <w:left w:val="none" w:sz="0" w:space="0" w:color="auto"/>
            <w:bottom w:val="none" w:sz="0" w:space="0" w:color="auto"/>
            <w:right w:val="none" w:sz="0" w:space="0" w:color="auto"/>
          </w:divBdr>
        </w:div>
        <w:div w:id="915629651">
          <w:marLeft w:val="360"/>
          <w:marRight w:val="0"/>
          <w:marTop w:val="58"/>
          <w:marBottom w:val="0"/>
          <w:divBdr>
            <w:top w:val="none" w:sz="0" w:space="0" w:color="auto"/>
            <w:left w:val="none" w:sz="0" w:space="0" w:color="auto"/>
            <w:bottom w:val="none" w:sz="0" w:space="0" w:color="auto"/>
            <w:right w:val="none" w:sz="0" w:space="0" w:color="auto"/>
          </w:divBdr>
        </w:div>
        <w:div w:id="978195699">
          <w:marLeft w:val="360"/>
          <w:marRight w:val="0"/>
          <w:marTop w:val="58"/>
          <w:marBottom w:val="0"/>
          <w:divBdr>
            <w:top w:val="none" w:sz="0" w:space="0" w:color="auto"/>
            <w:left w:val="none" w:sz="0" w:space="0" w:color="auto"/>
            <w:bottom w:val="none" w:sz="0" w:space="0" w:color="auto"/>
            <w:right w:val="none" w:sz="0" w:space="0" w:color="auto"/>
          </w:divBdr>
        </w:div>
        <w:div w:id="587276042">
          <w:marLeft w:val="360"/>
          <w:marRight w:val="0"/>
          <w:marTop w:val="58"/>
          <w:marBottom w:val="0"/>
          <w:divBdr>
            <w:top w:val="none" w:sz="0" w:space="0" w:color="auto"/>
            <w:left w:val="none" w:sz="0" w:space="0" w:color="auto"/>
            <w:bottom w:val="none" w:sz="0" w:space="0" w:color="auto"/>
            <w:right w:val="none" w:sz="0" w:space="0" w:color="auto"/>
          </w:divBdr>
        </w:div>
        <w:div w:id="1603563023">
          <w:marLeft w:val="360"/>
          <w:marRight w:val="0"/>
          <w:marTop w:val="58"/>
          <w:marBottom w:val="0"/>
          <w:divBdr>
            <w:top w:val="none" w:sz="0" w:space="0" w:color="auto"/>
            <w:left w:val="none" w:sz="0" w:space="0" w:color="auto"/>
            <w:bottom w:val="none" w:sz="0" w:space="0" w:color="auto"/>
            <w:right w:val="none" w:sz="0" w:space="0" w:color="auto"/>
          </w:divBdr>
        </w:div>
        <w:div w:id="1711880265">
          <w:marLeft w:val="360"/>
          <w:marRight w:val="0"/>
          <w:marTop w:val="58"/>
          <w:marBottom w:val="0"/>
          <w:divBdr>
            <w:top w:val="none" w:sz="0" w:space="0" w:color="auto"/>
            <w:left w:val="none" w:sz="0" w:space="0" w:color="auto"/>
            <w:bottom w:val="none" w:sz="0" w:space="0" w:color="auto"/>
            <w:right w:val="none" w:sz="0" w:space="0" w:color="auto"/>
          </w:divBdr>
        </w:div>
        <w:div w:id="1187257640">
          <w:marLeft w:val="360"/>
          <w:marRight w:val="0"/>
          <w:marTop w:val="58"/>
          <w:marBottom w:val="0"/>
          <w:divBdr>
            <w:top w:val="none" w:sz="0" w:space="0" w:color="auto"/>
            <w:left w:val="none" w:sz="0" w:space="0" w:color="auto"/>
            <w:bottom w:val="none" w:sz="0" w:space="0" w:color="auto"/>
            <w:right w:val="none" w:sz="0" w:space="0" w:color="auto"/>
          </w:divBdr>
        </w:div>
        <w:div w:id="219367911">
          <w:marLeft w:val="360"/>
          <w:marRight w:val="0"/>
          <w:marTop w:val="58"/>
          <w:marBottom w:val="0"/>
          <w:divBdr>
            <w:top w:val="none" w:sz="0" w:space="0" w:color="auto"/>
            <w:left w:val="none" w:sz="0" w:space="0" w:color="auto"/>
            <w:bottom w:val="none" w:sz="0" w:space="0" w:color="auto"/>
            <w:right w:val="none" w:sz="0" w:space="0" w:color="auto"/>
          </w:divBdr>
        </w:div>
        <w:div w:id="428890526">
          <w:marLeft w:val="360"/>
          <w:marRight w:val="0"/>
          <w:marTop w:val="58"/>
          <w:marBottom w:val="0"/>
          <w:divBdr>
            <w:top w:val="none" w:sz="0" w:space="0" w:color="auto"/>
            <w:left w:val="none" w:sz="0" w:space="0" w:color="auto"/>
            <w:bottom w:val="none" w:sz="0" w:space="0" w:color="auto"/>
            <w:right w:val="none" w:sz="0" w:space="0" w:color="auto"/>
          </w:divBdr>
        </w:div>
        <w:div w:id="25252451">
          <w:marLeft w:val="360"/>
          <w:marRight w:val="0"/>
          <w:marTop w:val="58"/>
          <w:marBottom w:val="0"/>
          <w:divBdr>
            <w:top w:val="none" w:sz="0" w:space="0" w:color="auto"/>
            <w:left w:val="none" w:sz="0" w:space="0" w:color="auto"/>
            <w:bottom w:val="none" w:sz="0" w:space="0" w:color="auto"/>
            <w:right w:val="none" w:sz="0" w:space="0" w:color="auto"/>
          </w:divBdr>
        </w:div>
        <w:div w:id="1043596715">
          <w:marLeft w:val="360"/>
          <w:marRight w:val="0"/>
          <w:marTop w:val="58"/>
          <w:marBottom w:val="0"/>
          <w:divBdr>
            <w:top w:val="none" w:sz="0" w:space="0" w:color="auto"/>
            <w:left w:val="none" w:sz="0" w:space="0" w:color="auto"/>
            <w:bottom w:val="none" w:sz="0" w:space="0" w:color="auto"/>
            <w:right w:val="none" w:sz="0" w:space="0" w:color="auto"/>
          </w:divBdr>
        </w:div>
        <w:div w:id="1068503252">
          <w:marLeft w:val="360"/>
          <w:marRight w:val="0"/>
          <w:marTop w:val="58"/>
          <w:marBottom w:val="0"/>
          <w:divBdr>
            <w:top w:val="none" w:sz="0" w:space="0" w:color="auto"/>
            <w:left w:val="none" w:sz="0" w:space="0" w:color="auto"/>
            <w:bottom w:val="none" w:sz="0" w:space="0" w:color="auto"/>
            <w:right w:val="none" w:sz="0" w:space="0" w:color="auto"/>
          </w:divBdr>
        </w:div>
        <w:div w:id="1233201127">
          <w:marLeft w:val="360"/>
          <w:marRight w:val="0"/>
          <w:marTop w:val="58"/>
          <w:marBottom w:val="0"/>
          <w:divBdr>
            <w:top w:val="none" w:sz="0" w:space="0" w:color="auto"/>
            <w:left w:val="none" w:sz="0" w:space="0" w:color="auto"/>
            <w:bottom w:val="none" w:sz="0" w:space="0" w:color="auto"/>
            <w:right w:val="none" w:sz="0" w:space="0" w:color="auto"/>
          </w:divBdr>
        </w:div>
      </w:divsChild>
    </w:div>
    <w:div w:id="1992713226">
      <w:bodyDiv w:val="1"/>
      <w:marLeft w:val="0"/>
      <w:marRight w:val="0"/>
      <w:marTop w:val="0"/>
      <w:marBottom w:val="0"/>
      <w:divBdr>
        <w:top w:val="none" w:sz="0" w:space="0" w:color="auto"/>
        <w:left w:val="none" w:sz="0" w:space="0" w:color="auto"/>
        <w:bottom w:val="none" w:sz="0" w:space="0" w:color="auto"/>
        <w:right w:val="none" w:sz="0" w:space="0" w:color="auto"/>
      </w:divBdr>
    </w:div>
    <w:div w:id="209192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04DEE-E0EB-41A8-A4B7-103CB2335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Head - Miss Lealman</dc:creator>
  <cp:keywords/>
  <dc:description/>
  <cp:lastModifiedBy>Science - Dr Cahill</cp:lastModifiedBy>
  <cp:revision>7</cp:revision>
  <cp:lastPrinted>2021-05-04T13:21:00Z</cp:lastPrinted>
  <dcterms:created xsi:type="dcterms:W3CDTF">2023-11-10T10:06:00Z</dcterms:created>
  <dcterms:modified xsi:type="dcterms:W3CDTF">2025-07-01T10:09:00Z</dcterms:modified>
</cp:coreProperties>
</file>