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0CB8" w14:textId="4C2D8C50" w:rsidR="003D0A50" w:rsidRPr="00CD02FA" w:rsidRDefault="008F07B2" w:rsidP="008F07B2">
      <w:pPr>
        <w:ind w:firstLine="720"/>
        <w:rPr>
          <w:rFonts w:ascii="Arial" w:hAnsi="Arial" w:cs="Arial"/>
          <w:b/>
          <w:color w:val="404040" w:themeColor="text1" w:themeTint="BF"/>
          <w:sz w:val="24"/>
          <w:szCs w:val="26"/>
        </w:rPr>
      </w:pPr>
      <w:r w:rsidRPr="00CD02FA">
        <w:rPr>
          <w:rFonts w:ascii="Arial" w:hAnsi="Arial" w:cs="Arial"/>
          <w:b/>
          <w:noProof/>
          <w:color w:val="404040" w:themeColor="text1" w:themeTint="BF"/>
          <w:sz w:val="24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 wp14:anchorId="2294F721" wp14:editId="47D969FB">
            <wp:simplePos x="0" y="0"/>
            <wp:positionH relativeFrom="margin">
              <wp:posOffset>57150</wp:posOffset>
            </wp:positionH>
            <wp:positionV relativeFrom="paragraph">
              <wp:posOffset>-112395</wp:posOffset>
            </wp:positionV>
            <wp:extent cx="390525" cy="390525"/>
            <wp:effectExtent l="0" t="0" r="9525" b="9525"/>
            <wp:wrapNone/>
            <wp:docPr id="1" name="Picture 1" descr="H:\SLT\Fairfield graphics\logo\Fairfield-Logo-school name-Gray CLEAR AND 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LT\Fairfield graphics\logo\Fairfield-Logo-school name-Gray CLEAR AND DA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Fairfield High School for Girls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</w:t>
      </w:r>
      <w:r w:rsidR="003D4823">
        <w:rPr>
          <w:rFonts w:ascii="Arial" w:hAnsi="Arial" w:cs="Arial"/>
          <w:b/>
          <w:color w:val="404040" w:themeColor="text1" w:themeTint="BF"/>
          <w:sz w:val="24"/>
          <w:szCs w:val="26"/>
        </w:rPr>
        <w:t>Biology</w:t>
      </w:r>
      <w:r w:rsidR="002F5868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</w:t>
      </w:r>
      <w:r w:rsidR="00406CC8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Separate Science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–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Year </w:t>
      </w:r>
      <w:r w:rsidR="0098549F">
        <w:rPr>
          <w:rFonts w:ascii="Arial" w:hAnsi="Arial" w:cs="Arial"/>
          <w:b/>
          <w:color w:val="404040" w:themeColor="text1" w:themeTint="BF"/>
          <w:sz w:val="24"/>
          <w:szCs w:val="26"/>
        </w:rPr>
        <w:t>1</w:t>
      </w:r>
      <w:r w:rsidR="002F5868">
        <w:rPr>
          <w:rFonts w:ascii="Arial" w:hAnsi="Arial" w:cs="Arial"/>
          <w:b/>
          <w:color w:val="404040" w:themeColor="text1" w:themeTint="BF"/>
          <w:sz w:val="24"/>
          <w:szCs w:val="26"/>
        </w:rPr>
        <w:t>0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Long-Term Plan </w:t>
      </w:r>
      <w:r w:rsidR="003E32D6">
        <w:rPr>
          <w:rFonts w:ascii="Arial" w:hAnsi="Arial" w:cs="Arial"/>
          <w:b/>
          <w:color w:val="404040" w:themeColor="text1" w:themeTint="BF"/>
          <w:sz w:val="24"/>
          <w:szCs w:val="26"/>
        </w:rPr>
        <w:t>202</w:t>
      </w:r>
      <w:r w:rsidR="00321048">
        <w:rPr>
          <w:rFonts w:ascii="Arial" w:hAnsi="Arial" w:cs="Arial"/>
          <w:b/>
          <w:color w:val="404040" w:themeColor="text1" w:themeTint="BF"/>
          <w:sz w:val="24"/>
          <w:szCs w:val="26"/>
        </w:rPr>
        <w:t>5</w:t>
      </w:r>
      <w:r w:rsidR="003E32D6">
        <w:rPr>
          <w:rFonts w:ascii="Arial" w:hAnsi="Arial" w:cs="Arial"/>
          <w:b/>
          <w:color w:val="404040" w:themeColor="text1" w:themeTint="BF"/>
          <w:sz w:val="24"/>
          <w:szCs w:val="26"/>
        </w:rPr>
        <w:t>-202</w:t>
      </w:r>
      <w:r w:rsidR="00321048">
        <w:rPr>
          <w:rFonts w:ascii="Arial" w:hAnsi="Arial" w:cs="Arial"/>
          <w:b/>
          <w:color w:val="404040" w:themeColor="text1" w:themeTint="BF"/>
          <w:sz w:val="24"/>
          <w:szCs w:val="26"/>
        </w:rPr>
        <w:t>6</w:t>
      </w:r>
      <w:bookmarkStart w:id="0" w:name="_GoBack"/>
      <w:bookmarkEnd w:id="0"/>
    </w:p>
    <w:p w14:paraId="1C65B235" w14:textId="77777777" w:rsidR="003D0A50" w:rsidRPr="00FE39B0" w:rsidRDefault="003D0A50" w:rsidP="003D0A50">
      <w:pPr>
        <w:rPr>
          <w:rFonts w:ascii="Arial" w:hAnsi="Arial" w:cs="Arial"/>
          <w:b/>
          <w:i/>
          <w:sz w:val="6"/>
          <w:szCs w:val="26"/>
        </w:rPr>
      </w:pPr>
    </w:p>
    <w:tbl>
      <w:tblPr>
        <w:tblStyle w:val="TableGrid"/>
        <w:tblW w:w="15806" w:type="dxa"/>
        <w:tblLook w:val="04A0" w:firstRow="1" w:lastRow="0" w:firstColumn="1" w:lastColumn="0" w:noHBand="0" w:noVBand="1"/>
      </w:tblPr>
      <w:tblGrid>
        <w:gridCol w:w="1308"/>
        <w:gridCol w:w="2998"/>
        <w:gridCol w:w="3019"/>
        <w:gridCol w:w="4025"/>
        <w:gridCol w:w="4456"/>
      </w:tblGrid>
      <w:tr w:rsidR="00FE39B0" w14:paraId="145B5723" w14:textId="77777777" w:rsidTr="00CD02FA">
        <w:trPr>
          <w:trHeight w:val="840"/>
        </w:trPr>
        <w:tc>
          <w:tcPr>
            <w:tcW w:w="1308" w:type="dxa"/>
            <w:shd w:val="clear" w:color="auto" w:fill="C5E0B3" w:themeFill="accent6" w:themeFillTint="66"/>
            <w:vAlign w:val="center"/>
          </w:tcPr>
          <w:p w14:paraId="04725A0C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Calendar</w:t>
            </w:r>
          </w:p>
        </w:tc>
        <w:tc>
          <w:tcPr>
            <w:tcW w:w="2998" w:type="dxa"/>
            <w:shd w:val="clear" w:color="auto" w:fill="C5E0B3" w:themeFill="accent6" w:themeFillTint="66"/>
            <w:vAlign w:val="center"/>
          </w:tcPr>
          <w:p w14:paraId="31F53A14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Topic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7C1E231" w14:textId="77777777" w:rsidR="00FE39B0" w:rsidRPr="00CD02FA" w:rsidRDefault="00CC077A" w:rsidP="007150D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Assessment</w:t>
            </w:r>
          </w:p>
        </w:tc>
        <w:tc>
          <w:tcPr>
            <w:tcW w:w="4025" w:type="dxa"/>
            <w:shd w:val="clear" w:color="auto" w:fill="C5E0B3" w:themeFill="accent6" w:themeFillTint="66"/>
            <w:vAlign w:val="center"/>
          </w:tcPr>
          <w:p w14:paraId="414B000C" w14:textId="77777777" w:rsidR="003E32D6" w:rsidRDefault="003E32D6" w:rsidP="003E32D6">
            <w:pPr>
              <w:jc w:val="center"/>
              <w:rPr>
                <w:rFonts w:ascii="Gadugi" w:hAnsi="Gadugi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000000" w:themeColor="text1"/>
                <w:sz w:val="24"/>
                <w:szCs w:val="24"/>
              </w:rPr>
              <w:t>Sequencing and Coherence</w:t>
            </w:r>
          </w:p>
          <w:p w14:paraId="6512DB15" w14:textId="754DA0CD" w:rsidR="00FE39B0" w:rsidRPr="00CD02FA" w:rsidRDefault="003E32D6" w:rsidP="003E32D6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>
              <w:rPr>
                <w:rFonts w:ascii="Gadugi" w:hAnsi="Gadugi" w:cs="Arial"/>
                <w:i/>
                <w:color w:val="000000" w:themeColor="text1"/>
                <w:sz w:val="20"/>
                <w:szCs w:val="20"/>
              </w:rPr>
              <w:t>concepts - themes - skills</w:t>
            </w:r>
          </w:p>
        </w:tc>
        <w:tc>
          <w:tcPr>
            <w:tcW w:w="4456" w:type="dxa"/>
            <w:shd w:val="clear" w:color="auto" w:fill="C5E0B3" w:themeFill="accent6" w:themeFillTint="66"/>
            <w:vAlign w:val="center"/>
          </w:tcPr>
          <w:p w14:paraId="1F6BA300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Literacy</w:t>
            </w:r>
          </w:p>
          <w:p w14:paraId="7F58FFD4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r</w:t>
            </w:r>
            <w:r w:rsidR="00FE39B0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eading – vocabulary – oracy - writing</w:t>
            </w:r>
          </w:p>
        </w:tc>
      </w:tr>
      <w:tr w:rsidR="00FE39B0" w14:paraId="60E7D63D" w14:textId="77777777" w:rsidTr="00A2239D">
        <w:trPr>
          <w:trHeight w:val="1583"/>
        </w:trPr>
        <w:tc>
          <w:tcPr>
            <w:tcW w:w="1308" w:type="dxa"/>
          </w:tcPr>
          <w:p w14:paraId="0F2A9B95" w14:textId="77777777" w:rsidR="00FE39B0" w:rsidRPr="00CD02FA" w:rsidRDefault="009316F7" w:rsidP="008F07B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Autumn Term</w:t>
            </w:r>
            <w:r w:rsidR="00CD02FA"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– HT1</w:t>
            </w:r>
            <w:r w:rsidR="008F07B2"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FE39B0"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</w:tcPr>
          <w:p w14:paraId="29D9005B" w14:textId="185B3B3C" w:rsidR="00FE39B0" w:rsidRPr="00406CC8" w:rsidRDefault="002F5868" w:rsidP="001F1F0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B5</w:t>
            </w:r>
            <w:r w:rsidR="0071737D">
              <w:rPr>
                <w:rFonts w:ascii="Arial" w:hAnsi="Arial" w:cs="Arial"/>
                <w:color w:val="0D0D0D" w:themeColor="text1" w:themeTint="F2"/>
              </w:rPr>
              <w:t xml:space="preserve"> Communicable Disease</w:t>
            </w:r>
            <w:r w:rsidR="0009657C">
              <w:rPr>
                <w:rFonts w:ascii="Arial" w:hAnsi="Arial" w:cs="Arial"/>
                <w:color w:val="0D0D0D" w:themeColor="text1" w:themeTint="F2"/>
              </w:rPr>
              <w:t xml:space="preserve">: Health and disease, pathogens and disease, </w:t>
            </w:r>
            <w:r w:rsidR="00406CC8">
              <w:rPr>
                <w:rFonts w:ascii="Arial" w:hAnsi="Arial" w:cs="Arial"/>
                <w:color w:val="FF0000"/>
              </w:rPr>
              <w:t xml:space="preserve">growing bacteria in the lab, preventing bacterial growth, </w:t>
            </w:r>
            <w:r w:rsidR="0009657C" w:rsidRPr="000C1F94">
              <w:rPr>
                <w:rFonts w:ascii="Arial" w:hAnsi="Arial" w:cs="Arial"/>
                <w:color w:val="0D0D0D" w:themeColor="text1" w:themeTint="F2"/>
              </w:rPr>
              <w:t>preventing</w:t>
            </w:r>
            <w:r w:rsidR="0009657C">
              <w:rPr>
                <w:rFonts w:ascii="Arial" w:hAnsi="Arial" w:cs="Arial"/>
                <w:color w:val="0D0D0D" w:themeColor="text1" w:themeTint="F2"/>
              </w:rPr>
              <w:t xml:space="preserve"> infections, viral diseases, bacterial diseases, diseases caused by fungi and protists, human defence responses</w:t>
            </w:r>
            <w:r w:rsidR="000C1F94"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r w:rsidR="000C1F94">
              <w:rPr>
                <w:rFonts w:ascii="Arial" w:hAnsi="Arial" w:cs="Arial"/>
                <w:color w:val="FF0000"/>
              </w:rPr>
              <w:t>plant disease and plant defence responses.</w:t>
            </w:r>
          </w:p>
          <w:p w14:paraId="1EF6E73B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1A322BCA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9D99A51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AB1D118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F2AE903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A24D98B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52E2FDE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D6FE3EA" w14:textId="77777777" w:rsidR="0071737D" w:rsidRDefault="0071737D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C356DA2" w14:textId="36FB87D9" w:rsidR="002F5868" w:rsidRDefault="002F5868" w:rsidP="001F1F0C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B6</w:t>
            </w:r>
            <w:r w:rsidR="0071737D">
              <w:rPr>
                <w:rFonts w:ascii="Arial" w:hAnsi="Arial" w:cs="Arial"/>
                <w:color w:val="0D0D0D" w:themeColor="text1" w:themeTint="F2"/>
              </w:rPr>
              <w:t xml:space="preserve"> Preventing and Treating Disease</w:t>
            </w:r>
            <w:r w:rsidR="0009657C">
              <w:rPr>
                <w:rFonts w:ascii="Arial" w:hAnsi="Arial" w:cs="Arial"/>
                <w:color w:val="0D0D0D" w:themeColor="text1" w:themeTint="F2"/>
              </w:rPr>
              <w:t>: Vaccination, antibiotics and painkillers, discovering drugs and drug development</w:t>
            </w:r>
            <w:r w:rsidR="000C1F94"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r w:rsidR="000C1F94">
              <w:rPr>
                <w:rFonts w:ascii="Arial" w:hAnsi="Arial" w:cs="Arial"/>
                <w:color w:val="FF0000"/>
              </w:rPr>
              <w:t>making monoclonal antibodies, uses of monoclonal antibodies</w:t>
            </w:r>
            <w:r w:rsidR="0009657C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04EF6C91" w14:textId="77777777" w:rsidR="0098549F" w:rsidRPr="001B40DE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024B16B" w14:textId="77777777" w:rsidR="0098549F" w:rsidRPr="001B40DE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AB73F4B" w14:textId="77777777" w:rsidR="0098549F" w:rsidRPr="001B40DE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3040FF6" w14:textId="77777777" w:rsidR="0098549F" w:rsidRPr="001B40DE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DE549E6" w14:textId="77777777" w:rsidR="0098549F" w:rsidRPr="001B40DE" w:rsidRDefault="00C91A06" w:rsidP="001F1F0C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</w:tc>
        <w:tc>
          <w:tcPr>
            <w:tcW w:w="3019" w:type="dxa"/>
          </w:tcPr>
          <w:p w14:paraId="1BD5890E" w14:textId="1A1FB0D7" w:rsidR="0098549F" w:rsidRPr="001B40DE" w:rsidRDefault="003D4823" w:rsidP="00E83A73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5</w:t>
            </w:r>
            <w:r w:rsidR="0098549F" w:rsidRPr="001B40DE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71737D"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,</w:t>
            </w:r>
            <w:r w:rsidR="008258CE" w:rsidRPr="001B40DE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98549F" w:rsidRPr="001B40DE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 w:rsidR="008258CE" w:rsidRPr="001B40DE"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="0098549F" w:rsidRPr="001B40DE">
              <w:rPr>
                <w:rFonts w:ascii="Arial" w:hAnsi="Arial" w:cs="Arial"/>
                <w:color w:val="0D0D0D" w:themeColor="text1" w:themeTint="F2"/>
              </w:rPr>
              <w:t>content</w:t>
            </w:r>
            <w:r w:rsidR="008258CE" w:rsidRPr="001B40DE">
              <w:rPr>
                <w:rFonts w:ascii="Arial" w:hAnsi="Arial" w:cs="Arial"/>
                <w:color w:val="0D0D0D" w:themeColor="text1" w:themeTint="F2"/>
              </w:rPr>
              <w:t xml:space="preserve"> from 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 w:rsidR="008258CE" w:rsidRPr="001B40DE">
              <w:rPr>
                <w:rFonts w:ascii="Arial" w:hAnsi="Arial" w:cs="Arial"/>
                <w:color w:val="0D0D0D" w:themeColor="text1" w:themeTint="F2"/>
              </w:rPr>
              <w:t>1-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4</w:t>
            </w:r>
            <w:r w:rsidR="0098549F"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69F7B00E" w14:textId="77777777" w:rsidR="0098549F" w:rsidRPr="001B40DE" w:rsidRDefault="0098549F" w:rsidP="00E83A73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5E29FE59" w14:textId="6F46138B" w:rsidR="00FE39B0" w:rsidRPr="001B40DE" w:rsidRDefault="00FE39B0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2D9ED084" w14:textId="07279996" w:rsidR="001B40DE" w:rsidRPr="001B40DE" w:rsidRDefault="001B40DE" w:rsidP="001B40DE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6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 Online </w:t>
            </w:r>
            <w:r w:rsidR="00554AA5">
              <w:rPr>
                <w:rFonts w:ascii="Arial" w:hAnsi="Arial" w:cs="Arial"/>
                <w:color w:val="0D0D0D" w:themeColor="text1" w:themeTint="F2"/>
              </w:rPr>
              <w:t>quiz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 set on </w:t>
            </w:r>
            <w:proofErr w:type="spellStart"/>
            <w:r w:rsidR="00554AA5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1B40DE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554AA5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0B218C4" w14:textId="50A569D6" w:rsidR="001B40DE" w:rsidRPr="001B40DE" w:rsidRDefault="001B40DE" w:rsidP="001B40DE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 xml:space="preserve">6 </w:t>
            </w:r>
            <w:r w:rsidR="0071737D"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, w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orking scientifically and synoptic content from B1-B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5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0B6CF59E" w14:textId="77777777" w:rsidR="001B40DE" w:rsidRPr="001B40DE" w:rsidRDefault="001B40DE" w:rsidP="001B40DE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6E68B554" w14:textId="77777777" w:rsidR="001B40DE" w:rsidRPr="001B40DE" w:rsidRDefault="001B40DE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C0F8071" w14:textId="77777777" w:rsidR="00C91A06" w:rsidRPr="001B40DE" w:rsidRDefault="00C91A06" w:rsidP="00C32AD6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4025" w:type="dxa"/>
          </w:tcPr>
          <w:p w14:paraId="49BF15F0" w14:textId="77777777" w:rsidR="00FE39B0" w:rsidRPr="00C91A06" w:rsidRDefault="00FE39B0" w:rsidP="001F1F0C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Explain why this topic is being taught at this point. This could focus on the specific content knowledge being taught, </w:t>
            </w:r>
            <w:r w:rsidR="00E83A73" w:rsidRPr="00C91A06">
              <w:rPr>
                <w:rFonts w:ascii="Arial" w:hAnsi="Arial" w:cs="Arial"/>
                <w:color w:val="0D0D0D" w:themeColor="text1" w:themeTint="F2"/>
              </w:rPr>
              <w:t xml:space="preserve">subject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themes within the topic or subject skills that weave through the curriculum</w:t>
            </w:r>
            <w:r w:rsidR="00E83A73"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</w:tc>
        <w:tc>
          <w:tcPr>
            <w:tcW w:w="4456" w:type="dxa"/>
          </w:tcPr>
          <w:p w14:paraId="4E786470" w14:textId="77777777" w:rsidR="00FE39B0" w:rsidRDefault="00E83A73" w:rsidP="00E83A73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Include details of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 xml:space="preserve"> challenging text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s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 xml:space="preserve"> and reading strategies,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keyword glossary sheets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>, oracy opportunit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ies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 xml:space="preserve"> and key disciplinary writing </w:t>
            </w:r>
            <w:r w:rsidR="008F07B2" w:rsidRPr="00C91A06">
              <w:rPr>
                <w:rFonts w:ascii="Arial" w:hAnsi="Arial" w:cs="Arial"/>
                <w:color w:val="0D0D0D" w:themeColor="text1" w:themeTint="F2"/>
              </w:rPr>
              <w:t>task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s.</w:t>
            </w:r>
          </w:p>
          <w:p w14:paraId="73518179" w14:textId="77777777" w:rsidR="00E418DE" w:rsidRDefault="00E418DE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A14205F" w14:textId="77777777" w:rsidR="00E418DE" w:rsidRDefault="00E418DE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12A869F" w14:textId="77777777" w:rsidR="00E418DE" w:rsidRDefault="00E418DE" w:rsidP="00E418DE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</w:pP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Explaining why diseases are categorised as communicable and non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-</w:t>
            </w: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communicable</w:t>
            </w:r>
          </w:p>
          <w:p w14:paraId="177B5EC0" w14:textId="77777777" w:rsidR="00E418DE" w:rsidRDefault="00E418DE" w:rsidP="00E418DE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5CF90F68" w14:textId="77777777" w:rsidR="00E418DE" w:rsidRDefault="00E418DE" w:rsidP="00E418DE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</w:pP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Practice saying key terms out loud</w:t>
            </w:r>
          </w:p>
          <w:p w14:paraId="411956D3" w14:textId="77777777" w:rsidR="00554AA5" w:rsidRDefault="00554AA5" w:rsidP="00E418DE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10F54061" w14:textId="77777777" w:rsidR="00554AA5" w:rsidRDefault="00554AA5" w:rsidP="00E418DE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2B97C71" w14:textId="2BB3755F" w:rsidR="00554AA5" w:rsidRPr="00C91A06" w:rsidRDefault="00554AA5" w:rsidP="00E418DE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  <w:tr w:rsidR="00FE39B0" w14:paraId="7C81B0C9" w14:textId="77777777" w:rsidTr="00A2239D">
        <w:trPr>
          <w:trHeight w:val="1408"/>
        </w:trPr>
        <w:tc>
          <w:tcPr>
            <w:tcW w:w="1308" w:type="dxa"/>
          </w:tcPr>
          <w:p w14:paraId="3912BE2C" w14:textId="77777777" w:rsidR="008F07B2" w:rsidRPr="00CD02FA" w:rsidRDefault="00CD02FA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Autumn Term – HT2</w:t>
            </w:r>
          </w:p>
        </w:tc>
        <w:tc>
          <w:tcPr>
            <w:tcW w:w="2998" w:type="dxa"/>
          </w:tcPr>
          <w:p w14:paraId="1F1679EC" w14:textId="5B870D04" w:rsidR="00C32AD6" w:rsidRPr="001B40DE" w:rsidRDefault="005A1D1E" w:rsidP="00C32AD6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B7</w:t>
            </w:r>
            <w:r w:rsidR="001B40DE" w:rsidRPr="001B40DE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Non-Communicable Disease</w:t>
            </w:r>
            <w:r w:rsidR="0009657C">
              <w:rPr>
                <w:rFonts w:ascii="Arial" w:hAnsi="Arial" w:cs="Arial"/>
                <w:color w:val="0D0D0D" w:themeColor="text1" w:themeTint="F2"/>
              </w:rPr>
              <w:t>: Non-communicable disease, cancer, smoking, diet, exercise and disease, alcohol and other carcinogens.</w:t>
            </w:r>
          </w:p>
          <w:p w14:paraId="3C5027B4" w14:textId="0B79D2B2" w:rsidR="00286C00" w:rsidRPr="00286C00" w:rsidRDefault="00286C00" w:rsidP="00C32AD6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019" w:type="dxa"/>
          </w:tcPr>
          <w:p w14:paraId="3AB16D8C" w14:textId="092C6931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7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>
              <w:rPr>
                <w:rFonts w:ascii="Arial" w:hAnsi="Arial" w:cs="Arial"/>
                <w:color w:val="0D0D0D" w:themeColor="text1" w:themeTint="F2"/>
              </w:rPr>
              <w:t>, w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orking scientifically and synoptic content from B1-B</w:t>
            </w:r>
            <w:r>
              <w:rPr>
                <w:rFonts w:ascii="Arial" w:hAnsi="Arial" w:cs="Arial"/>
                <w:color w:val="0D0D0D" w:themeColor="text1" w:themeTint="F2"/>
              </w:rPr>
              <w:t>6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3C472A5" w14:textId="77777777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14C128BB" w14:textId="77777777" w:rsidR="00FE39B0" w:rsidRPr="00CD02FA" w:rsidRDefault="00FE39B0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51444741" w14:textId="77777777" w:rsidR="00FE39B0" w:rsidRPr="00CD02FA" w:rsidRDefault="00FE39B0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436E60BB" w14:textId="77777777" w:rsidR="00FE39B0" w:rsidRPr="00CD02FA" w:rsidRDefault="00FE39B0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</w:tr>
      <w:tr w:rsidR="000D5CAD" w14:paraId="0F39326E" w14:textId="77777777" w:rsidTr="00A2239D">
        <w:trPr>
          <w:trHeight w:val="1413"/>
        </w:trPr>
        <w:tc>
          <w:tcPr>
            <w:tcW w:w="1308" w:type="dxa"/>
          </w:tcPr>
          <w:p w14:paraId="1667FA78" w14:textId="77777777" w:rsidR="000D5CAD" w:rsidRPr="00CD02FA" w:rsidRDefault="000D5CA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Spring Term – HT 3</w:t>
            </w:r>
          </w:p>
        </w:tc>
        <w:tc>
          <w:tcPr>
            <w:tcW w:w="2998" w:type="dxa"/>
          </w:tcPr>
          <w:p w14:paraId="2E00935A" w14:textId="244DB100" w:rsidR="000D5CAD" w:rsidRPr="00CD02FA" w:rsidRDefault="005A1D1E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B8</w:t>
            </w:r>
            <w:r w:rsidR="00AF6601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Photosynthesis</w:t>
            </w:r>
            <w:r w:rsidR="0009657C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: Photosynthesis and rate of, how plants use glucose, optimising photosynthesis.</w:t>
            </w:r>
          </w:p>
        </w:tc>
        <w:tc>
          <w:tcPr>
            <w:tcW w:w="3019" w:type="dxa"/>
          </w:tcPr>
          <w:p w14:paraId="462E422B" w14:textId="7A50F69C" w:rsidR="000D5CAD" w:rsidRPr="00C91A06" w:rsidRDefault="001B40DE" w:rsidP="000D5CAD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8</w:t>
            </w:r>
            <w:r w:rsidR="000D5CAD"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554AA5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="000D5CAD"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554AA5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="000D5CAD"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07CC378C" w14:textId="740971A4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8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>
              <w:rPr>
                <w:rFonts w:ascii="Arial" w:hAnsi="Arial" w:cs="Arial"/>
                <w:color w:val="0D0D0D" w:themeColor="text1" w:themeTint="F2"/>
              </w:rPr>
              <w:t>, w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orking scientifically and synoptic content from B1-B</w:t>
            </w:r>
            <w:r>
              <w:rPr>
                <w:rFonts w:ascii="Arial" w:hAnsi="Arial" w:cs="Arial"/>
                <w:color w:val="0D0D0D" w:themeColor="text1" w:themeTint="F2"/>
              </w:rPr>
              <w:t>7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07BB8EC" w14:textId="77777777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6721C1A7" w14:textId="77777777" w:rsidR="000D5CAD" w:rsidRPr="00CD02FA" w:rsidRDefault="000D5CA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150F1B55" w14:textId="77777777" w:rsidR="000D5CAD" w:rsidRPr="00CD02FA" w:rsidRDefault="000D5CA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6B4E3396" w14:textId="77777777" w:rsidR="000D5CAD" w:rsidRDefault="00E418DE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</w:pP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Debating ideal factors in ultimate greenhouse</w:t>
            </w:r>
          </w:p>
          <w:p w14:paraId="3FA4CFEB" w14:textId="77777777" w:rsidR="00554AA5" w:rsidRDefault="00554AA5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7F98426C" w14:textId="30C93BE5" w:rsidR="00554AA5" w:rsidRPr="00CD02FA" w:rsidRDefault="00554AA5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  <w:tr w:rsidR="003773AD" w14:paraId="5B63699F" w14:textId="77777777" w:rsidTr="00A2239D">
        <w:trPr>
          <w:trHeight w:val="1264"/>
        </w:trPr>
        <w:tc>
          <w:tcPr>
            <w:tcW w:w="1308" w:type="dxa"/>
          </w:tcPr>
          <w:p w14:paraId="20506FEB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Spring Term – HT 4</w:t>
            </w:r>
          </w:p>
        </w:tc>
        <w:tc>
          <w:tcPr>
            <w:tcW w:w="2998" w:type="dxa"/>
          </w:tcPr>
          <w:p w14:paraId="48E24890" w14:textId="44AE7F4B" w:rsidR="003773AD" w:rsidRPr="00CD02FA" w:rsidRDefault="005A1D1E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B9</w:t>
            </w:r>
            <w:r w:rsidR="001B40DE">
              <w:rPr>
                <w:rFonts w:ascii="Arial" w:hAnsi="Arial" w:cs="Arial"/>
                <w:color w:val="FF0000"/>
                <w:sz w:val="24"/>
                <w:szCs w:val="26"/>
              </w:rPr>
              <w:t xml:space="preserve"> </w:t>
            </w:r>
            <w:r w:rsidR="00CE29B4" w:rsidRPr="00CE29B4">
              <w:rPr>
                <w:rFonts w:ascii="Arial" w:hAnsi="Arial" w:cs="Arial"/>
                <w:sz w:val="24"/>
                <w:szCs w:val="26"/>
              </w:rPr>
              <w:t>Respiration</w:t>
            </w:r>
            <w:r w:rsidR="0009657C">
              <w:rPr>
                <w:rFonts w:ascii="Arial" w:hAnsi="Arial" w:cs="Arial"/>
                <w:sz w:val="24"/>
                <w:szCs w:val="26"/>
              </w:rPr>
              <w:t>: Aerobic respiration, response to exercise, anaerobic respiration, metabolism and the liver.</w:t>
            </w:r>
          </w:p>
        </w:tc>
        <w:tc>
          <w:tcPr>
            <w:tcW w:w="3019" w:type="dxa"/>
          </w:tcPr>
          <w:p w14:paraId="5BCCE66A" w14:textId="0458F4E2" w:rsidR="003773AD" w:rsidRPr="00C91A06" w:rsidRDefault="001B40DE" w:rsidP="003773AD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B</w:t>
            </w:r>
            <w:r w:rsidR="0071737D">
              <w:rPr>
                <w:rFonts w:ascii="Arial" w:hAnsi="Arial" w:cs="Arial"/>
                <w:color w:val="0D0D0D" w:themeColor="text1" w:themeTint="F2"/>
              </w:rPr>
              <w:t>9</w:t>
            </w:r>
            <w:r w:rsidR="003773AD"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554AA5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="003773AD"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554AA5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="003773AD"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68D5F2F" w14:textId="710F2647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9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>
              <w:rPr>
                <w:rFonts w:ascii="Arial" w:hAnsi="Arial" w:cs="Arial"/>
                <w:color w:val="0D0D0D" w:themeColor="text1" w:themeTint="F2"/>
              </w:rPr>
              <w:t>, w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orking scientifically and synoptic content from B1-B</w:t>
            </w:r>
            <w:r>
              <w:rPr>
                <w:rFonts w:ascii="Arial" w:hAnsi="Arial" w:cs="Arial"/>
                <w:color w:val="0D0D0D" w:themeColor="text1" w:themeTint="F2"/>
              </w:rPr>
              <w:t>8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38897121" w14:textId="77777777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lastRenderedPageBreak/>
              <w:t xml:space="preserve">style questions on areas of weakness – personalised. </w:t>
            </w:r>
          </w:p>
          <w:p w14:paraId="2EEA00EF" w14:textId="0BC5DDC7" w:rsidR="003773AD" w:rsidRPr="00C91A06" w:rsidRDefault="003773AD" w:rsidP="003773AD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14:paraId="2C068D03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125C779F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0065C5D7" w14:textId="122ACD92" w:rsidR="003773AD" w:rsidRPr="00CD02FA" w:rsidRDefault="00554AA5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  <w:tr w:rsidR="003773AD" w14:paraId="384BE291" w14:textId="77777777" w:rsidTr="00CD02FA">
        <w:trPr>
          <w:trHeight w:val="1414"/>
        </w:trPr>
        <w:tc>
          <w:tcPr>
            <w:tcW w:w="1308" w:type="dxa"/>
          </w:tcPr>
          <w:p w14:paraId="0FD7F286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Summer Term – HT 5</w:t>
            </w:r>
          </w:p>
        </w:tc>
        <w:tc>
          <w:tcPr>
            <w:tcW w:w="2998" w:type="dxa"/>
          </w:tcPr>
          <w:p w14:paraId="7A2E458D" w14:textId="07984CB0" w:rsidR="003773AD" w:rsidRDefault="005A1D1E" w:rsidP="003773AD">
            <w:pPr>
              <w:rPr>
                <w:rFonts w:ascii="Arial" w:hAnsi="Arial" w:cs="Arial"/>
                <w:color w:val="FF0000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B10</w:t>
            </w:r>
            <w:r w:rsidR="00CE29B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The Human Nervous System</w:t>
            </w:r>
            <w:r w:rsidR="0009657C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: Homeostasis, structure and function of the nervous system, reflex actions</w:t>
            </w:r>
            <w:r w:rsidR="000C1F94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, </w:t>
            </w:r>
            <w:r w:rsidR="000C1F94">
              <w:rPr>
                <w:rFonts w:ascii="Arial" w:hAnsi="Arial" w:cs="Arial"/>
                <w:color w:val="FF0000"/>
                <w:sz w:val="24"/>
                <w:szCs w:val="26"/>
              </w:rPr>
              <w:t>the brain, the eye, problems of the eye</w:t>
            </w:r>
            <w:r w:rsidR="0009657C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.</w:t>
            </w:r>
          </w:p>
          <w:p w14:paraId="362B4226" w14:textId="34956F3E" w:rsidR="001B40DE" w:rsidRDefault="001B40DE" w:rsidP="003773AD">
            <w:pPr>
              <w:rPr>
                <w:rFonts w:ascii="Arial" w:hAnsi="Arial" w:cs="Arial"/>
                <w:color w:val="FF0000"/>
                <w:sz w:val="24"/>
                <w:szCs w:val="26"/>
              </w:rPr>
            </w:pPr>
          </w:p>
          <w:p w14:paraId="6A7FC6E9" w14:textId="442FD5EA" w:rsidR="001B40DE" w:rsidRPr="00CD02FA" w:rsidRDefault="001B40DE" w:rsidP="005A1D1E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019" w:type="dxa"/>
          </w:tcPr>
          <w:p w14:paraId="405BD313" w14:textId="671D4C25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10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>
              <w:rPr>
                <w:rFonts w:ascii="Arial" w:hAnsi="Arial" w:cs="Arial"/>
                <w:color w:val="0D0D0D" w:themeColor="text1" w:themeTint="F2"/>
              </w:rPr>
              <w:t>, w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orking scientifically and synoptic content from B1-B</w:t>
            </w:r>
            <w:r>
              <w:rPr>
                <w:rFonts w:ascii="Arial" w:hAnsi="Arial" w:cs="Arial"/>
                <w:color w:val="0D0D0D" w:themeColor="text1" w:themeTint="F2"/>
              </w:rPr>
              <w:t>9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1DBD57F2" w14:textId="77777777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42FEB661" w14:textId="6D3C60D6" w:rsidR="003773AD" w:rsidRPr="00CD02FA" w:rsidRDefault="003773AD" w:rsidP="001B40DE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40A789FE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2423C763" w14:textId="77777777" w:rsidR="003773AD" w:rsidRDefault="00E418DE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</w:pP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 xml:space="preserve">Verbalising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 xml:space="preserve">7 stages of </w:t>
            </w: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reflex arcs</w:t>
            </w:r>
          </w:p>
          <w:p w14:paraId="52FD0518" w14:textId="77777777" w:rsidR="00554AA5" w:rsidRDefault="00554AA5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7665BE8B" w14:textId="4FB948CD" w:rsidR="00554AA5" w:rsidRPr="00CD02FA" w:rsidRDefault="00554AA5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  <w:tr w:rsidR="003773AD" w14:paraId="79B50DD5" w14:textId="77777777" w:rsidTr="00F2503C">
        <w:trPr>
          <w:trHeight w:val="2121"/>
        </w:trPr>
        <w:tc>
          <w:tcPr>
            <w:tcW w:w="1308" w:type="dxa"/>
          </w:tcPr>
          <w:p w14:paraId="523FA91F" w14:textId="77777777" w:rsidR="003773AD" w:rsidRPr="00CD02FA" w:rsidRDefault="003773AD" w:rsidP="003773AD">
            <w:p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Summer Term – HT 6</w:t>
            </w:r>
          </w:p>
        </w:tc>
        <w:tc>
          <w:tcPr>
            <w:tcW w:w="2998" w:type="dxa"/>
          </w:tcPr>
          <w:p w14:paraId="6F47D8EF" w14:textId="319C5275" w:rsidR="003773AD" w:rsidRPr="00CD02FA" w:rsidRDefault="005A1D1E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B11</w:t>
            </w:r>
            <w:r w:rsidR="00CE29B4">
              <w:rPr>
                <w:rFonts w:ascii="Arial" w:hAnsi="Arial" w:cs="Arial"/>
                <w:sz w:val="24"/>
                <w:szCs w:val="26"/>
              </w:rPr>
              <w:t xml:space="preserve"> Hormonal Control in Humans and Plants</w:t>
            </w:r>
            <w:r w:rsidR="0009657C">
              <w:rPr>
                <w:rFonts w:ascii="Arial" w:hAnsi="Arial" w:cs="Arial"/>
                <w:sz w:val="24"/>
                <w:szCs w:val="26"/>
              </w:rPr>
              <w:t>: Hormonal control, control of blood glucose, treating diabetes, role of negative feedback, human reproduction, hormones and the menstrual cycle, control of fertility, infertility treatments</w:t>
            </w:r>
            <w:r w:rsidR="000C1F94">
              <w:rPr>
                <w:rFonts w:ascii="Arial" w:hAnsi="Arial" w:cs="Arial"/>
                <w:sz w:val="24"/>
                <w:szCs w:val="26"/>
              </w:rPr>
              <w:t xml:space="preserve">, </w:t>
            </w:r>
            <w:r w:rsidR="000C1F94">
              <w:rPr>
                <w:rFonts w:ascii="Arial" w:hAnsi="Arial" w:cs="Arial"/>
                <w:color w:val="FF0000"/>
                <w:sz w:val="24"/>
                <w:szCs w:val="26"/>
              </w:rPr>
              <w:t>plant hormones and responses, using plant hormones</w:t>
            </w:r>
            <w:r w:rsidR="0009657C">
              <w:rPr>
                <w:rFonts w:ascii="Arial" w:hAnsi="Arial" w:cs="Arial"/>
                <w:sz w:val="24"/>
                <w:szCs w:val="26"/>
              </w:rPr>
              <w:t>.</w:t>
            </w:r>
          </w:p>
        </w:tc>
        <w:tc>
          <w:tcPr>
            <w:tcW w:w="3019" w:type="dxa"/>
          </w:tcPr>
          <w:p w14:paraId="69FF2817" w14:textId="51993DD9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>B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11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End of topic test GCSE style questions FT and HT</w:t>
            </w:r>
            <w:r>
              <w:rPr>
                <w:rFonts w:ascii="Arial" w:hAnsi="Arial" w:cs="Arial"/>
                <w:color w:val="0D0D0D" w:themeColor="text1" w:themeTint="F2"/>
              </w:rPr>
              <w:t>, w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orking scientifically and synoptic content from B1-B</w:t>
            </w:r>
            <w:r>
              <w:rPr>
                <w:rFonts w:ascii="Arial" w:hAnsi="Arial" w:cs="Arial"/>
                <w:color w:val="0D0D0D" w:themeColor="text1" w:themeTint="F2"/>
              </w:rPr>
              <w:t>10</w:t>
            </w:r>
            <w:r w:rsidRPr="001B40DE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7CB1F5D5" w14:textId="77777777" w:rsidR="0071737D" w:rsidRPr="001B40DE" w:rsidRDefault="0071737D" w:rsidP="0071737D">
            <w:pPr>
              <w:rPr>
                <w:rFonts w:ascii="Arial" w:hAnsi="Arial" w:cs="Arial"/>
                <w:color w:val="0D0D0D" w:themeColor="text1" w:themeTint="F2"/>
              </w:rPr>
            </w:pPr>
            <w:r w:rsidRPr="001B40DE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325A3E63" w14:textId="081C0675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4B1835A7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0801B2CA" w14:textId="77777777" w:rsidR="003773AD" w:rsidRDefault="00E418DE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</w:pPr>
            <w:r w:rsidRPr="00275CE2">
              <w:rPr>
                <w:rFonts w:ascii="Arial" w:hAnsi="Arial" w:cs="Arial"/>
                <w:color w:val="0D0D0D" w:themeColor="text1" w:themeTint="F2"/>
                <w:sz w:val="24"/>
                <w:szCs w:val="26"/>
                <w:highlight w:val="yellow"/>
              </w:rPr>
              <w:t>IVF debate</w:t>
            </w:r>
          </w:p>
          <w:p w14:paraId="30C355D4" w14:textId="77777777" w:rsidR="00554AA5" w:rsidRDefault="00554AA5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7ACF31C3" w14:textId="68C95B5A" w:rsidR="00554AA5" w:rsidRPr="00CD02FA" w:rsidRDefault="00554AA5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</w:tbl>
    <w:p w14:paraId="1270C997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6F5375C4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14494A1E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ECAE356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095F282D" w14:textId="153BCE49" w:rsidR="00E45332" w:rsidRPr="00554AA5" w:rsidRDefault="00E45332" w:rsidP="00554AA5">
      <w:pPr>
        <w:spacing w:line="276" w:lineRule="auto"/>
        <w:rPr>
          <w:rFonts w:asciiTheme="majorHAnsi" w:hAnsiTheme="majorHAnsi" w:cstheme="majorHAnsi"/>
          <w:sz w:val="28"/>
          <w:szCs w:val="26"/>
        </w:rPr>
      </w:pPr>
    </w:p>
    <w:sectPr w:rsidR="00E45332" w:rsidRPr="00554AA5" w:rsidSect="00CD0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9A17E" w14:textId="77777777" w:rsidR="00E9410B" w:rsidRDefault="00E9410B" w:rsidP="00A2239D">
      <w:pPr>
        <w:spacing w:after="0" w:line="240" w:lineRule="auto"/>
      </w:pPr>
      <w:r>
        <w:separator/>
      </w:r>
    </w:p>
  </w:endnote>
  <w:endnote w:type="continuationSeparator" w:id="0">
    <w:p w14:paraId="750A0BFA" w14:textId="77777777" w:rsidR="00E9410B" w:rsidRDefault="00E9410B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FA81" w14:textId="77777777" w:rsidR="00A2239D" w:rsidRDefault="00A2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9B5B" w14:textId="77777777" w:rsidR="00A2239D" w:rsidRDefault="00A22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4753" w14:textId="77777777" w:rsidR="00A2239D" w:rsidRDefault="00A2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DBF3" w14:textId="77777777" w:rsidR="00E9410B" w:rsidRDefault="00E9410B" w:rsidP="00A2239D">
      <w:pPr>
        <w:spacing w:after="0" w:line="240" w:lineRule="auto"/>
      </w:pPr>
      <w:r>
        <w:separator/>
      </w:r>
    </w:p>
  </w:footnote>
  <w:footnote w:type="continuationSeparator" w:id="0">
    <w:p w14:paraId="62DBFC6F" w14:textId="77777777" w:rsidR="00E9410B" w:rsidRDefault="00E9410B" w:rsidP="00A2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D75D" w14:textId="77777777" w:rsidR="00A2239D" w:rsidRDefault="00A22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203344"/>
      <w:docPartObj>
        <w:docPartGallery w:val="Watermarks"/>
        <w:docPartUnique/>
      </w:docPartObj>
    </w:sdtPr>
    <w:sdtEndPr/>
    <w:sdtContent>
      <w:p w14:paraId="451C437E" w14:textId="77777777" w:rsidR="00A2239D" w:rsidRDefault="00321048">
        <w:pPr>
          <w:pStyle w:val="Header"/>
        </w:pPr>
        <w:r>
          <w:rPr>
            <w:noProof/>
            <w:lang w:val="en-US"/>
          </w:rPr>
          <w:pict w14:anchorId="3F523E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65A5" w14:textId="77777777" w:rsidR="00A2239D" w:rsidRDefault="00A22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9657C"/>
    <w:rsid w:val="000A285E"/>
    <w:rsid w:val="000A47A5"/>
    <w:rsid w:val="000C1F94"/>
    <w:rsid w:val="000D5CAD"/>
    <w:rsid w:val="00147B3E"/>
    <w:rsid w:val="00153AA7"/>
    <w:rsid w:val="0016565B"/>
    <w:rsid w:val="00182C7B"/>
    <w:rsid w:val="001B40DE"/>
    <w:rsid w:val="001B71EC"/>
    <w:rsid w:val="001F00D2"/>
    <w:rsid w:val="001F1F0C"/>
    <w:rsid w:val="002463E5"/>
    <w:rsid w:val="002546B1"/>
    <w:rsid w:val="002862A5"/>
    <w:rsid w:val="00286C00"/>
    <w:rsid w:val="002A347B"/>
    <w:rsid w:val="002A7204"/>
    <w:rsid w:val="002E2B9D"/>
    <w:rsid w:val="002F5868"/>
    <w:rsid w:val="003073E7"/>
    <w:rsid w:val="00321048"/>
    <w:rsid w:val="003773AD"/>
    <w:rsid w:val="003D0A50"/>
    <w:rsid w:val="003D4823"/>
    <w:rsid w:val="003D536E"/>
    <w:rsid w:val="003E32D6"/>
    <w:rsid w:val="00406CC8"/>
    <w:rsid w:val="004512DF"/>
    <w:rsid w:val="00554AA5"/>
    <w:rsid w:val="005A1D1E"/>
    <w:rsid w:val="006A3BBD"/>
    <w:rsid w:val="006C475A"/>
    <w:rsid w:val="006D4F54"/>
    <w:rsid w:val="006D71DA"/>
    <w:rsid w:val="007003D0"/>
    <w:rsid w:val="007150D2"/>
    <w:rsid w:val="0071737D"/>
    <w:rsid w:val="00761655"/>
    <w:rsid w:val="007618F1"/>
    <w:rsid w:val="00790383"/>
    <w:rsid w:val="007D6C68"/>
    <w:rsid w:val="00801B5A"/>
    <w:rsid w:val="008258CE"/>
    <w:rsid w:val="0085624D"/>
    <w:rsid w:val="008C0A0B"/>
    <w:rsid w:val="008F07B2"/>
    <w:rsid w:val="009316F7"/>
    <w:rsid w:val="0095781B"/>
    <w:rsid w:val="009742D2"/>
    <w:rsid w:val="00976B1B"/>
    <w:rsid w:val="0098549F"/>
    <w:rsid w:val="00A134B7"/>
    <w:rsid w:val="00A2239D"/>
    <w:rsid w:val="00A2784D"/>
    <w:rsid w:val="00AB601B"/>
    <w:rsid w:val="00AE4628"/>
    <w:rsid w:val="00AF3C8A"/>
    <w:rsid w:val="00AF6601"/>
    <w:rsid w:val="00B549C2"/>
    <w:rsid w:val="00B62A71"/>
    <w:rsid w:val="00B62AF8"/>
    <w:rsid w:val="00B779FF"/>
    <w:rsid w:val="00BE70B8"/>
    <w:rsid w:val="00C006F8"/>
    <w:rsid w:val="00C32AD6"/>
    <w:rsid w:val="00C55784"/>
    <w:rsid w:val="00C91A06"/>
    <w:rsid w:val="00CB5E3E"/>
    <w:rsid w:val="00CC077A"/>
    <w:rsid w:val="00CC3E05"/>
    <w:rsid w:val="00CD02FA"/>
    <w:rsid w:val="00CE29B4"/>
    <w:rsid w:val="00D43FA7"/>
    <w:rsid w:val="00D47031"/>
    <w:rsid w:val="00D57080"/>
    <w:rsid w:val="00D77736"/>
    <w:rsid w:val="00DF3B87"/>
    <w:rsid w:val="00E07B5A"/>
    <w:rsid w:val="00E418DE"/>
    <w:rsid w:val="00E45332"/>
    <w:rsid w:val="00E83325"/>
    <w:rsid w:val="00E83A73"/>
    <w:rsid w:val="00E9410B"/>
    <w:rsid w:val="00EE58DF"/>
    <w:rsid w:val="00F2503C"/>
    <w:rsid w:val="00F57C82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DE1AA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Science - Dr Cahill</cp:lastModifiedBy>
  <cp:revision>6</cp:revision>
  <cp:lastPrinted>2021-05-04T13:21:00Z</cp:lastPrinted>
  <dcterms:created xsi:type="dcterms:W3CDTF">2023-07-19T09:56:00Z</dcterms:created>
  <dcterms:modified xsi:type="dcterms:W3CDTF">2025-07-01T10:06:00Z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-194619474</vt:i4>
  </property>
  <property fmtid="{D5CDD505-2E9C-101B-9397-08002B2CF9AE}" pid="3" name="_NewReviewCycle">
    <vt:lpwstr/>
  </property>
  <property fmtid="{D5CDD505-2E9C-101B-9397-08002B2CF9AE}" pid="4" name="_EmailSubject">
    <vt:lpwstr>KS4 Biology Long-term Plans</vt:lpwstr>
  </property>
  <property fmtid="{D5CDD505-2E9C-101B-9397-08002B2CF9AE}" pid="5" name="_AuthorEmail">
    <vt:lpwstr>ACahill@fairfieldhighschool.co.uk</vt:lpwstr>
  </property>
  <property fmtid="{D5CDD505-2E9C-101B-9397-08002B2CF9AE}" pid="6" name="_AuthorEmailDisplayName">
    <vt:lpwstr>Science - Dr Cahill</vt:lpwstr>
  </property>
  <property fmtid="{D5CDD505-2E9C-101B-9397-08002B2CF9AE}" pid="7" name="_PreviousAdHocReviewCycleID">
    <vt:i4>814929439</vt:i4>
  </property>
  <property fmtid="{D5CDD505-2E9C-101B-9397-08002B2CF9AE}" pid="8" name="_ReviewingToolsShownOnce">
    <vt:lpwstr/>
  </property>
</Properties>
</file>